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79390C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A312B9" w:rsidP="0079390C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79390C">
              <w:rPr>
                <w:rFonts w:ascii="Times New Roman" w:hAnsi="Times New Roman"/>
                <w:lang w:val="ru-RU"/>
              </w:rPr>
              <w:t>5.01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79390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A27D3" w:rsidP="0079390C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79390C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3347085</wp:posOffset>
                </wp:positionH>
                <wp:positionV relativeFrom="paragraph">
                  <wp:posOffset>140970</wp:posOffset>
                </wp:positionV>
                <wp:extent cx="2781299" cy="525781"/>
                <wp:effectExtent l="0" t="0" r="635" b="762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299" cy="525781"/>
                          <a:chOff x="0" y="0"/>
                          <a:chExt cx="1991346" cy="525976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6" y="4527"/>
                            <a:ext cx="1986820" cy="521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організації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начальнику </w:t>
                              </w:r>
                              <w:proofErr w:type="spellStart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служби</w:t>
                              </w:r>
                              <w:proofErr w:type="spellEnd"/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 xml:space="preserve">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55pt;margin-top:11.1pt;width:219pt;height:41.4pt;z-index:251670528;mso-width-relative:margin;mso-height-relative:margin" coordsize="19913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68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79390C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="0079390C">
        <w:rPr>
          <w:rFonts w:ascii="Times New Roman" w:hAnsi="Times New Roman"/>
          <w:lang w:val="uk-UA"/>
        </w:rPr>
        <w:t xml:space="preserve">оперативного </w:t>
      </w:r>
      <w:r w:rsidRPr="00A60AD2">
        <w:rPr>
          <w:rFonts w:ascii="Times New Roman" w:hAnsi="Times New Roman"/>
          <w:lang w:val="uk-UA"/>
        </w:rPr>
        <w:t xml:space="preserve">постачання </w:t>
      </w:r>
      <w:r w:rsidR="00A312B9">
        <w:rPr>
          <w:rFonts w:ascii="Times New Roman" w:hAnsi="Times New Roman"/>
          <w:b/>
          <w:u w:val="single"/>
          <w:lang w:val="uk-UA"/>
        </w:rPr>
        <w:t xml:space="preserve">у </w:t>
      </w:r>
      <w:r w:rsidR="0079390C">
        <w:rPr>
          <w:rFonts w:ascii="Times New Roman" w:hAnsi="Times New Roman"/>
          <w:b/>
          <w:u w:val="single"/>
          <w:lang w:val="uk-UA"/>
        </w:rPr>
        <w:t xml:space="preserve">січні </w:t>
      </w:r>
      <w:r w:rsidRPr="00BC6B28">
        <w:rPr>
          <w:rFonts w:ascii="Times New Roman" w:hAnsi="Times New Roman"/>
          <w:b/>
          <w:u w:val="single"/>
          <w:lang w:val="uk-UA"/>
        </w:rPr>
        <w:t>202</w:t>
      </w:r>
      <w:r w:rsidR="00A312B9">
        <w:rPr>
          <w:rFonts w:ascii="Times New Roman" w:hAnsi="Times New Roman"/>
          <w:b/>
          <w:u w:val="single"/>
          <w:lang w:val="uk-UA"/>
        </w:rPr>
        <w:t>3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</w:p>
    <w:p w:rsidR="004A7D98" w:rsidRDefault="00BA4DF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tbl>
      <w:tblPr>
        <w:tblW w:w="9662" w:type="dxa"/>
        <w:tblInd w:w="118" w:type="dxa"/>
        <w:tblLook w:val="04A0" w:firstRow="1" w:lastRow="0" w:firstColumn="1" w:lastColumn="0" w:noHBand="0" w:noVBand="1"/>
      </w:tblPr>
      <w:tblGrid>
        <w:gridCol w:w="696"/>
        <w:gridCol w:w="1028"/>
        <w:gridCol w:w="6081"/>
        <w:gridCol w:w="852"/>
        <w:gridCol w:w="1005"/>
      </w:tblGrid>
      <w:tr w:rsidR="0079390C" w:rsidRPr="0079390C" w:rsidTr="0079390C">
        <w:trPr>
          <w:trHeight w:val="601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</w:t>
            </w:r>
            <w:proofErr w:type="spellEnd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Товару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Од. </w:t>
            </w:r>
            <w:proofErr w:type="spellStart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вим</w:t>
            </w:r>
            <w:proofErr w:type="spellEnd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  <w:proofErr w:type="spellEnd"/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79390C" w:rsidRPr="0079390C" w:rsidTr="0079390C">
        <w:trPr>
          <w:trHeight w:val="6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2204156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Рукав Г(IV)-18х26,5-1,0 ТУ У 22.1-35558708-001:2014 EXL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</w:tr>
      <w:tr w:rsidR="0079390C" w:rsidRPr="0079390C" w:rsidTr="0079390C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2206033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Пластина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гумова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1Н-I-ТМКЩ-С-4 для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виготовлення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ущiльнювачiв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вузлiв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що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працюють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пiд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тиском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вище</w:t>
            </w:r>
            <w:proofErr w:type="spellEnd"/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0,1МПа ГОСТ 7338-90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0C" w:rsidRPr="0079390C" w:rsidRDefault="0079390C" w:rsidP="0079390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79390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</w:tbl>
    <w:p w:rsidR="0079390C" w:rsidRDefault="0079390C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proofErr w:type="spellStart"/>
      <w:r w:rsidRPr="00A60AD2">
        <w:rPr>
          <w:rFonts w:ascii="Times New Roman" w:hAnsi="Times New Roman"/>
          <w:lang w:val="uk-UA"/>
        </w:rPr>
        <w:t>Решетнікова</w:t>
      </w:r>
      <w:proofErr w:type="spellEnd"/>
      <w:r w:rsidRPr="00A60AD2">
        <w:rPr>
          <w:rFonts w:ascii="Times New Roman" w:hAnsi="Times New Roman"/>
          <w:lang w:val="uk-UA"/>
        </w:rPr>
        <w:t xml:space="preserve"> Петра В'ячеславовича</w:t>
      </w:r>
    </w:p>
    <w:p w:rsidR="00EE504B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та надіслати його на e-</w:t>
      </w:r>
      <w:proofErr w:type="spellStart"/>
      <w:r w:rsidRPr="00A60AD2">
        <w:rPr>
          <w:rFonts w:ascii="Times New Roman" w:hAnsi="Times New Roman"/>
          <w:lang w:val="uk-UA"/>
        </w:rPr>
        <w:t>mail</w:t>
      </w:r>
      <w:proofErr w:type="spellEnd"/>
      <w:r w:rsidRPr="00A60AD2">
        <w:rPr>
          <w:rFonts w:ascii="Times New Roman" w:hAnsi="Times New Roman"/>
          <w:lang w:val="uk-UA"/>
        </w:rPr>
        <w:t xml:space="preserve">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Pr="00A60AD2">
        <w:rPr>
          <w:rFonts w:ascii="Times New Roman" w:hAnsi="Times New Roman"/>
          <w:lang w:val="uk-UA"/>
        </w:rPr>
        <w:t>,</w:t>
      </w:r>
      <w:r w:rsidR="00EE504B">
        <w:rPr>
          <w:rFonts w:ascii="Times New Roman" w:hAnsi="Times New Roman"/>
          <w:lang w:val="uk-UA"/>
        </w:rPr>
        <w:t xml:space="preserve"> 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A312B9">
        <w:rPr>
          <w:rFonts w:ascii="Times New Roman" w:hAnsi="Times New Roman"/>
          <w:b/>
          <w:u w:val="single"/>
          <w:lang w:val="uk-UA"/>
        </w:rPr>
        <w:t>не пізніше 0</w:t>
      </w:r>
      <w:r w:rsidR="0079390C">
        <w:rPr>
          <w:rFonts w:ascii="Times New Roman" w:hAnsi="Times New Roman"/>
          <w:b/>
          <w:u w:val="single"/>
          <w:lang w:val="uk-UA"/>
        </w:rPr>
        <w:t>8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A312B9">
        <w:rPr>
          <w:rFonts w:ascii="Times New Roman" w:hAnsi="Times New Roman"/>
          <w:b/>
          <w:u w:val="single"/>
          <w:lang w:val="uk-UA"/>
        </w:rPr>
        <w:t>01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A312B9">
        <w:rPr>
          <w:rFonts w:ascii="Times New Roman" w:hAnsi="Times New Roman"/>
          <w:b/>
          <w:u w:val="single"/>
          <w:lang w:val="uk-UA"/>
        </w:rPr>
        <w:t>3</w:t>
      </w:r>
      <w:r w:rsidR="00BC6B28">
        <w:rPr>
          <w:rFonts w:ascii="Times New Roman" w:hAnsi="Times New Roman"/>
          <w:b/>
          <w:u w:val="single"/>
          <w:lang w:val="uk-UA"/>
        </w:rPr>
        <w:t xml:space="preserve">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</w:t>
      </w:r>
      <w:proofErr w:type="spellStart"/>
      <w:r w:rsidRPr="00A60AD2">
        <w:rPr>
          <w:rFonts w:ascii="Times New Roman" w:hAnsi="Times New Roman"/>
          <w:lang w:val="uk-UA"/>
        </w:rPr>
        <w:t>пріоритетно</w:t>
      </w:r>
      <w:proofErr w:type="spellEnd"/>
      <w:r w:rsidRPr="00A60AD2">
        <w:rPr>
          <w:rFonts w:ascii="Times New Roman" w:hAnsi="Times New Roman"/>
          <w:lang w:val="uk-UA"/>
        </w:rPr>
        <w:t xml:space="preserve"> – 100% відстрочка платежу </w:t>
      </w:r>
      <w:proofErr w:type="spellStart"/>
      <w:r w:rsidRPr="00A60AD2">
        <w:rPr>
          <w:rFonts w:ascii="Times New Roman" w:hAnsi="Times New Roman"/>
          <w:lang w:val="uk-UA"/>
        </w:rPr>
        <w:t>min</w:t>
      </w:r>
      <w:proofErr w:type="spellEnd"/>
      <w:r w:rsidRPr="00A60AD2">
        <w:rPr>
          <w:rFonts w:ascii="Times New Roman" w:hAnsi="Times New Roman"/>
          <w:lang w:val="uk-UA"/>
        </w:rPr>
        <w:t xml:space="preserve"> 60 к.</w:t>
      </w:r>
      <w:r w:rsidR="00BC6B28">
        <w:rPr>
          <w:rFonts w:ascii="Times New Roman" w:hAnsi="Times New Roman"/>
          <w:lang w:val="uk-UA"/>
        </w:rPr>
        <w:t xml:space="preserve"> </w:t>
      </w:r>
      <w:proofErr w:type="spellStart"/>
      <w:r w:rsidRPr="00A60AD2">
        <w:rPr>
          <w:rFonts w:ascii="Times New Roman" w:hAnsi="Times New Roman"/>
          <w:lang w:val="uk-UA"/>
        </w:rPr>
        <w:t>дн</w:t>
      </w:r>
      <w:proofErr w:type="spellEnd"/>
      <w:r w:rsidRPr="00A60AD2">
        <w:rPr>
          <w:rFonts w:ascii="Times New Roman" w:hAnsi="Times New Roman"/>
          <w:lang w:val="uk-UA"/>
        </w:rPr>
        <w:t>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</w:t>
      </w:r>
      <w:proofErr w:type="spellStart"/>
      <w:r w:rsidRPr="00A60AD2">
        <w:rPr>
          <w:rFonts w:ascii="Times New Roman" w:hAnsi="Times New Roman"/>
          <w:lang w:val="uk-UA"/>
        </w:rPr>
        <w:t>пріоритетно</w:t>
      </w:r>
      <w:proofErr w:type="spellEnd"/>
      <w:r w:rsidRPr="00A60AD2">
        <w:rPr>
          <w:rFonts w:ascii="Times New Roman" w:hAnsi="Times New Roman"/>
          <w:lang w:val="uk-UA"/>
        </w:rPr>
        <w:t xml:space="preserve">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C81B41" w:rsidRDefault="00A60AD2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E6086A" w:rsidRDefault="00E6086A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E6086A" w:rsidRDefault="00BC6B28" w:rsidP="0000667B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 xml:space="preserve">П.В. </w:t>
      </w:r>
      <w:proofErr w:type="spellStart"/>
      <w:r w:rsidR="00C81B41">
        <w:rPr>
          <w:rFonts w:ascii="Times New Roman" w:hAnsi="Times New Roman"/>
          <w:b/>
          <w:bCs/>
          <w:lang w:val="uk-UA"/>
        </w:rPr>
        <w:t>Решетніков</w:t>
      </w:r>
      <w:proofErr w:type="spellEnd"/>
      <w:r w:rsidR="00EE504B">
        <w:rPr>
          <w:rFonts w:ascii="Times New Roman" w:hAnsi="Times New Roman"/>
          <w:b/>
          <w:bCs/>
          <w:lang w:val="uk-UA"/>
        </w:rPr>
        <w:t xml:space="preserve"> </w:t>
      </w:r>
    </w:p>
    <w:p w:rsidR="00A312B9" w:rsidRDefault="00A312B9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79390C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00667B">
        <w:rPr>
          <w:rFonts w:ascii="Times New Roman" w:hAnsi="Times New Roman"/>
          <w:sz w:val="20"/>
          <w:szCs w:val="20"/>
          <w:lang w:val="uk-UA"/>
        </w:rPr>
        <w:t>Соковець</w:t>
      </w:r>
      <w:proofErr w:type="spellEnd"/>
      <w:r w:rsidRPr="0000667B">
        <w:rPr>
          <w:rFonts w:ascii="Times New Roman" w:hAnsi="Times New Roman"/>
          <w:sz w:val="20"/>
          <w:szCs w:val="20"/>
          <w:lang w:val="uk-UA"/>
        </w:rPr>
        <w:t xml:space="preserve"> Алла Анатоліївна</w:t>
      </w:r>
      <w:r w:rsidR="00EE504B">
        <w:rPr>
          <w:rFonts w:ascii="Times New Roman" w:hAnsi="Times New Roman"/>
          <w:sz w:val="20"/>
          <w:szCs w:val="20"/>
          <w:lang w:val="uk-UA"/>
        </w:rPr>
        <w:t xml:space="preserve">    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00667B">
        <w:rPr>
          <w:rFonts w:ascii="Times New Roman" w:hAnsi="Times New Roman"/>
          <w:sz w:val="20"/>
          <w:szCs w:val="20"/>
          <w:lang w:val="uk-UA"/>
        </w:rPr>
        <w:t>Viber</w:t>
      </w:r>
      <w:proofErr w:type="spellEnd"/>
      <w:r w:rsidRPr="0000667B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C81B41" w:rsidRPr="00EB3E1F" w:rsidSect="00527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AE" w:rsidRDefault="00BF5EAE" w:rsidP="00BE1623">
      <w:r>
        <w:separator/>
      </w:r>
    </w:p>
  </w:endnote>
  <w:endnote w:type="continuationSeparator" w:id="0">
    <w:p w:rsidR="00BF5EAE" w:rsidRDefault="00BF5EAE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FD" w:rsidRDefault="00F05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A312B9" w:rsidRPr="00A312B9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FD" w:rsidRDefault="00F05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AE" w:rsidRDefault="00BF5EAE" w:rsidP="00BE1623">
      <w:r>
        <w:separator/>
      </w:r>
    </w:p>
  </w:footnote>
  <w:footnote w:type="continuationSeparator" w:id="0">
    <w:p w:rsidR="00BF5EAE" w:rsidRDefault="00BF5EAE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3" w:rsidRDefault="0079390C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A312B9" w:rsidRPr="00A312B9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79390C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B234C"/>
    <w:rsid w:val="001C3D4C"/>
    <w:rsid w:val="001C6187"/>
    <w:rsid w:val="002310FB"/>
    <w:rsid w:val="0025089F"/>
    <w:rsid w:val="00275ADD"/>
    <w:rsid w:val="00276968"/>
    <w:rsid w:val="002A32C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4661"/>
    <w:rsid w:val="0079390C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26BA"/>
    <w:rsid w:val="008D7062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12B9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A4F39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086A"/>
    <w:rsid w:val="00E62904"/>
    <w:rsid w:val="00E71FD8"/>
    <w:rsid w:val="00EB3E1F"/>
    <w:rsid w:val="00EC037E"/>
    <w:rsid w:val="00EE504B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A27D3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5A5A42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8390-C172-4883-A5D8-9CC99F4F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17</cp:revision>
  <cp:lastPrinted>2022-01-14T09:04:00Z</cp:lastPrinted>
  <dcterms:created xsi:type="dcterms:W3CDTF">2022-01-14T08:08:00Z</dcterms:created>
  <dcterms:modified xsi:type="dcterms:W3CDTF">2023-01-05T10:42:00Z</dcterms:modified>
</cp:coreProperties>
</file>