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999"/>
        <w:gridCol w:w="246"/>
        <w:gridCol w:w="1796"/>
      </w:tblGrid>
      <w:tr w:rsidR="006A0C87" w:rsidRPr="00CC35DA" w:rsidTr="001A1181">
        <w:trPr>
          <w:trHeight w:hRule="exact" w:val="425"/>
        </w:trPr>
        <w:tc>
          <w:tcPr>
            <w:tcW w:w="199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CC35DA" w:rsidRDefault="00B90C32" w:rsidP="00B90C32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22</w:t>
            </w:r>
            <w:r w:rsidR="00CC35DA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4</w:t>
            </w:r>
            <w:r w:rsidR="008E34CB">
              <w:rPr>
                <w:rFonts w:ascii="Franklin Gothic Book" w:hAnsi="Franklin Gothic Book" w:cs="Tahoma"/>
                <w:lang w:val="ru-RU"/>
              </w:rPr>
              <w:t>.2020</w:t>
            </w:r>
            <w:r w:rsidR="00E670A7">
              <w:rPr>
                <w:rFonts w:ascii="Franklin Gothic Book" w:hAnsi="Franklin Gothic Book" w:cs="Tahoma"/>
                <w:lang w:val="ru-RU"/>
              </w:rPr>
              <w:t>г</w:t>
            </w:r>
          </w:p>
        </w:tc>
        <w:tc>
          <w:tcPr>
            <w:tcW w:w="246" w:type="dxa"/>
            <w:vAlign w:val="bottom"/>
          </w:tcPr>
          <w:p w:rsidR="006A0C87" w:rsidRPr="00CC35DA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CC35DA" w:rsidRDefault="006A0C87" w:rsidP="00B90C32">
            <w:pPr>
              <w:rPr>
                <w:rFonts w:ascii="Franklin Gothic Book" w:hAnsi="Franklin Gothic Book" w:cs="Tahoma"/>
                <w:lang w:val="ru-RU"/>
              </w:rPr>
            </w:pPr>
            <w:r w:rsidRPr="00CC35DA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35DA">
              <w:rPr>
                <w:rFonts w:ascii="Franklin Gothic Book" w:hAnsi="Franklin Gothic Book" w:cs="Tahoma"/>
                <w:lang w:val="ru-RU"/>
              </w:rPr>
              <w:t>42.0/</w:t>
            </w:r>
            <w:r w:rsidR="001A1181">
              <w:rPr>
                <w:rFonts w:ascii="Franklin Gothic Book" w:hAnsi="Franklin Gothic Book" w:cs="Tahoma"/>
                <w:lang w:val="ru-RU"/>
              </w:rPr>
              <w:t xml:space="preserve"> </w:t>
            </w:r>
            <w:r w:rsidR="00ED1354">
              <w:rPr>
                <w:rFonts w:ascii="Franklin Gothic Book" w:hAnsi="Franklin Gothic Book" w:cs="Tahoma"/>
                <w:lang w:val="ru-RU"/>
              </w:rPr>
              <w:t>644</w:t>
            </w:r>
          </w:p>
        </w:tc>
      </w:tr>
      <w:tr w:rsidR="006A0C87" w:rsidRPr="00CC35DA" w:rsidTr="001A1181">
        <w:trPr>
          <w:trHeight w:val="472"/>
        </w:trPr>
        <w:tc>
          <w:tcPr>
            <w:tcW w:w="199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CC35DA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CC35DA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46" w:type="dxa"/>
            <w:vAlign w:val="bottom"/>
          </w:tcPr>
          <w:p w:rsidR="006A0C87" w:rsidRPr="00CC35DA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79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CC35DA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2176"/>
        <w:tblOverlap w:val="never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3981"/>
      </w:tblGrid>
      <w:tr w:rsidR="00CC35DA" w:rsidRPr="00CC35DA" w:rsidTr="00CC35DA">
        <w:trPr>
          <w:trHeight w:hRule="exact" w:val="512"/>
        </w:trPr>
        <w:tc>
          <w:tcPr>
            <w:tcW w:w="3981" w:type="dxa"/>
            <w:vAlign w:val="bottom"/>
          </w:tcPr>
          <w:p w:rsidR="00CC35DA" w:rsidRPr="00CC35DA" w:rsidRDefault="00CC35DA" w:rsidP="00CC35DA">
            <w:pPr>
              <w:rPr>
                <w:rFonts w:ascii="Franklin Gothic Book" w:hAnsi="Franklin Gothic Book"/>
                <w:b/>
                <w:lang w:val="ru-RU"/>
              </w:rPr>
            </w:pPr>
            <w:r w:rsidRPr="00CC35DA">
              <w:rPr>
                <w:rFonts w:ascii="Franklin Gothic Book" w:hAnsi="Franklin Gothic Book"/>
                <w:b/>
                <w:lang w:val="ru-RU"/>
              </w:rPr>
              <w:t>Руководителю предприятия / организации</w:t>
            </w:r>
          </w:p>
        </w:tc>
      </w:tr>
      <w:tr w:rsidR="00CC35DA" w:rsidRPr="00CC35DA" w:rsidTr="00CC35DA">
        <w:trPr>
          <w:trHeight w:val="569"/>
        </w:trPr>
        <w:tc>
          <w:tcPr>
            <w:tcW w:w="3981" w:type="dxa"/>
            <w:vAlign w:val="bottom"/>
          </w:tcPr>
          <w:p w:rsidR="00CC35DA" w:rsidRPr="00CC35DA" w:rsidRDefault="00CC35DA" w:rsidP="00CC35DA">
            <w:pPr>
              <w:rPr>
                <w:rFonts w:ascii="Franklin Gothic Book" w:hAnsi="Franklin Gothic Book"/>
                <w:lang w:val="ru-RU"/>
              </w:rPr>
            </w:pPr>
            <w:r w:rsidRPr="00CC35DA">
              <w:rPr>
                <w:rFonts w:ascii="Franklin Gothic Book" w:hAnsi="Franklin Gothic Book"/>
                <w:lang w:val="ru-RU"/>
              </w:rPr>
              <w:t>_______________________________</w:t>
            </w: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Pr="002310FB" w:rsidRDefault="006942F1" w:rsidP="006942F1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DE6F59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2552" w:right="567" w:bottom="1134" w:left="1701" w:header="709" w:footer="595" w:gutter="0"/>
          <w:cols w:space="708"/>
          <w:titlePg/>
          <w:docGrid w:linePitch="360"/>
        </w:sectPr>
      </w:pPr>
    </w:p>
    <w:p w:rsidR="00CC35DA" w:rsidRPr="00BC1C09" w:rsidRDefault="00414763" w:rsidP="00CC35DA">
      <w:pPr>
        <w:spacing w:line="240" w:lineRule="exact"/>
        <w:jc w:val="center"/>
        <w:rPr>
          <w:rFonts w:ascii="Franklin Gothic Book" w:hAnsi="Franklin Gothic Book"/>
          <w:b/>
          <w:sz w:val="22"/>
          <w:szCs w:val="22"/>
          <w:lang w:val="ru-RU"/>
        </w:rPr>
      </w:pPr>
      <w:bookmarkStart w:id="0" w:name="_GoBack"/>
      <w:bookmarkEnd w:id="0"/>
      <w:r w:rsidRPr="002734AC">
        <w:rPr>
          <w:rFonts w:ascii="Arial" w:hAnsi="Arial" w:cs="Arial"/>
          <w:b/>
          <w:sz w:val="20"/>
          <w:szCs w:val="20"/>
          <w:lang w:val="ru-RU"/>
        </w:rPr>
        <w:tab/>
      </w:r>
      <w:r w:rsidR="00CC35DA" w:rsidRPr="00BC1C09">
        <w:rPr>
          <w:rFonts w:ascii="Franklin Gothic Book" w:hAnsi="Franklin Gothic Book"/>
          <w:b/>
          <w:sz w:val="22"/>
          <w:szCs w:val="22"/>
          <w:lang w:val="ru-RU"/>
        </w:rPr>
        <w:t>Уважаемые господа!</w:t>
      </w:r>
    </w:p>
    <w:p w:rsidR="00CC35DA" w:rsidRPr="009312C4" w:rsidRDefault="00CC35DA" w:rsidP="00CC35DA">
      <w:pPr>
        <w:spacing w:line="240" w:lineRule="exact"/>
        <w:ind w:firstLine="340"/>
        <w:rPr>
          <w:rFonts w:ascii="Franklin Gothic Book" w:hAnsi="Franklin Gothic Book"/>
          <w:sz w:val="20"/>
          <w:szCs w:val="20"/>
          <w:lang w:val="ru-RU"/>
        </w:rPr>
      </w:pPr>
    </w:p>
    <w:p w:rsidR="00CC35DA" w:rsidRPr="00A93ECE" w:rsidRDefault="00CC35DA" w:rsidP="00CC35DA">
      <w:pPr>
        <w:spacing w:line="240" w:lineRule="exact"/>
        <w:ind w:firstLine="340"/>
        <w:jc w:val="both"/>
        <w:rPr>
          <w:rFonts w:ascii="Franklin Gothic Book" w:hAnsi="Franklin Gothic Book"/>
          <w:b/>
          <w:sz w:val="22"/>
          <w:szCs w:val="22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ЧАО «Днепровский металлургический завод» приглашает Вас принять участие в конкурентной процедуре по выбору поставщиков </w:t>
      </w:r>
      <w:r w:rsidR="00B90C32">
        <w:rPr>
          <w:rFonts w:ascii="Franklin Gothic Book" w:hAnsi="Franklin Gothic Book"/>
          <w:b/>
          <w:sz w:val="22"/>
          <w:szCs w:val="22"/>
          <w:lang w:val="ru-RU"/>
        </w:rPr>
        <w:t>СРЕДСТВ ИНДИВИДУАЛЬНОЙ ЗАЩИТЫ</w:t>
      </w: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 </w:t>
      </w:r>
      <w:r w:rsidRPr="00A93ECE">
        <w:rPr>
          <w:rFonts w:ascii="Franklin Gothic Book" w:hAnsi="Franklin Gothic Book"/>
          <w:b/>
          <w:sz w:val="22"/>
          <w:szCs w:val="22"/>
          <w:lang w:val="ru-RU"/>
        </w:rPr>
        <w:t>в</w:t>
      </w:r>
      <w:r w:rsidR="00B90C32">
        <w:rPr>
          <w:rFonts w:ascii="Franklin Gothic Book" w:hAnsi="Franklin Gothic Book"/>
          <w:b/>
          <w:sz w:val="22"/>
          <w:szCs w:val="22"/>
          <w:lang w:val="ru-RU"/>
        </w:rPr>
        <w:t>о</w:t>
      </w:r>
      <w:r w:rsidRPr="00A93ECE">
        <w:rPr>
          <w:rFonts w:ascii="Franklin Gothic Book" w:hAnsi="Franklin Gothic Book"/>
          <w:b/>
          <w:sz w:val="22"/>
          <w:szCs w:val="22"/>
          <w:lang w:val="ru-RU"/>
        </w:rPr>
        <w:t xml:space="preserve"> </w:t>
      </w:r>
      <w:r w:rsidR="008E34CB">
        <w:rPr>
          <w:rFonts w:ascii="Franklin Gothic Book" w:hAnsi="Franklin Gothic Book"/>
          <w:b/>
          <w:sz w:val="22"/>
          <w:szCs w:val="22"/>
          <w:lang w:val="ru-RU"/>
        </w:rPr>
        <w:t>2</w:t>
      </w:r>
      <w:r>
        <w:rPr>
          <w:rFonts w:ascii="Franklin Gothic Book" w:hAnsi="Franklin Gothic Book"/>
          <w:b/>
          <w:sz w:val="22"/>
          <w:szCs w:val="22"/>
          <w:lang w:val="ru-RU"/>
        </w:rPr>
        <w:t xml:space="preserve"> </w:t>
      </w:r>
      <w:r w:rsidR="008E34CB">
        <w:rPr>
          <w:rFonts w:ascii="Franklin Gothic Book" w:hAnsi="Franklin Gothic Book"/>
          <w:b/>
          <w:sz w:val="22"/>
          <w:szCs w:val="22"/>
          <w:lang w:val="ru-RU"/>
        </w:rPr>
        <w:t>квартал</w:t>
      </w:r>
      <w:r w:rsidR="00B90C32">
        <w:rPr>
          <w:rFonts w:ascii="Franklin Gothic Book" w:hAnsi="Franklin Gothic Book"/>
          <w:b/>
          <w:sz w:val="22"/>
          <w:szCs w:val="22"/>
          <w:lang w:val="ru-RU"/>
        </w:rPr>
        <w:t>е</w:t>
      </w:r>
      <w:r w:rsidR="008E34CB">
        <w:rPr>
          <w:rFonts w:ascii="Franklin Gothic Book" w:hAnsi="Franklin Gothic Book"/>
          <w:b/>
          <w:sz w:val="22"/>
          <w:szCs w:val="22"/>
          <w:lang w:val="ru-RU"/>
        </w:rPr>
        <w:t xml:space="preserve"> 20</w:t>
      </w:r>
      <w:r>
        <w:rPr>
          <w:rFonts w:ascii="Franklin Gothic Book" w:hAnsi="Franklin Gothic Book"/>
          <w:b/>
          <w:sz w:val="22"/>
          <w:szCs w:val="22"/>
          <w:lang w:val="ru-RU"/>
        </w:rPr>
        <w:t>20</w:t>
      </w:r>
      <w:r w:rsidRPr="00A93ECE">
        <w:rPr>
          <w:rFonts w:ascii="Franklin Gothic Book" w:hAnsi="Franklin Gothic Book"/>
          <w:b/>
          <w:sz w:val="22"/>
          <w:szCs w:val="22"/>
          <w:lang w:val="ru-RU"/>
        </w:rPr>
        <w:t>г.</w:t>
      </w:r>
    </w:p>
    <w:p w:rsidR="00CC35DA" w:rsidRDefault="00CC35DA" w:rsidP="00CC35DA">
      <w:pPr>
        <w:spacing w:line="240" w:lineRule="exact"/>
        <w:ind w:firstLine="340"/>
        <w:jc w:val="both"/>
        <w:rPr>
          <w:rFonts w:ascii="Franklin Gothic Book" w:hAnsi="Franklin Gothic Book"/>
          <w:sz w:val="22"/>
          <w:szCs w:val="22"/>
          <w:lang w:val="ru-RU"/>
        </w:rPr>
      </w:pPr>
    </w:p>
    <w:p w:rsidR="00CC35DA" w:rsidRPr="00A93ECE" w:rsidRDefault="00CC35DA" w:rsidP="00CC35DA">
      <w:pPr>
        <w:spacing w:line="240" w:lineRule="exact"/>
        <w:ind w:firstLine="340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Перечень позиций, характеристики и ориентировочное количество указано в </w:t>
      </w:r>
      <w:r w:rsidRPr="00A93ECE">
        <w:rPr>
          <w:rFonts w:ascii="Franklin Gothic Book" w:hAnsi="Franklin Gothic Book"/>
          <w:b/>
          <w:i/>
          <w:sz w:val="22"/>
          <w:szCs w:val="22"/>
          <w:lang w:val="ru-RU"/>
        </w:rPr>
        <w:t>Приложении 6.</w:t>
      </w:r>
      <w:r w:rsidR="00B90C32">
        <w:rPr>
          <w:rFonts w:ascii="Franklin Gothic Book" w:hAnsi="Franklin Gothic Book"/>
          <w:b/>
          <w:i/>
          <w:sz w:val="22"/>
          <w:szCs w:val="22"/>
          <w:lang w:val="ru-RU"/>
        </w:rPr>
        <w:t>3</w:t>
      </w:r>
      <w:r w:rsidRPr="00A93ECE">
        <w:rPr>
          <w:rFonts w:ascii="Franklin Gothic Book" w:hAnsi="Franklin Gothic Book"/>
          <w:sz w:val="22"/>
          <w:szCs w:val="22"/>
          <w:lang w:val="ru-RU"/>
        </w:rPr>
        <w:t>.</w:t>
      </w:r>
    </w:p>
    <w:p w:rsidR="00CC35DA" w:rsidRDefault="00CC35DA" w:rsidP="00CC35DA">
      <w:pPr>
        <w:spacing w:line="240" w:lineRule="exact"/>
        <w:ind w:firstLine="340"/>
        <w:jc w:val="both"/>
        <w:rPr>
          <w:rFonts w:ascii="Franklin Gothic Book" w:hAnsi="Franklin Gothic Book"/>
          <w:sz w:val="22"/>
          <w:szCs w:val="22"/>
          <w:lang w:val="ru-RU"/>
        </w:rPr>
      </w:pPr>
    </w:p>
    <w:p w:rsidR="00CC35DA" w:rsidRDefault="00CC35DA" w:rsidP="00CC35DA">
      <w:pPr>
        <w:spacing w:line="240" w:lineRule="exact"/>
        <w:ind w:firstLine="340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Ваше коммерческое предложение необходимо направить в виде заполненной таблицы с указанием цен на предлагаемые позиции. </w:t>
      </w:r>
    </w:p>
    <w:p w:rsidR="00CC35DA" w:rsidRPr="00A93ECE" w:rsidRDefault="00CC35DA" w:rsidP="00CC35DA">
      <w:pPr>
        <w:spacing w:line="240" w:lineRule="exact"/>
        <w:ind w:firstLine="340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Если Ваше предприятие имеет возможность предложить несколько вариантов моделей по одной позиции, то под позицией необходимо добавить строку и внести в нее информацию </w:t>
      </w:r>
      <w:r w:rsidRPr="00A93ECE">
        <w:rPr>
          <w:rFonts w:ascii="Franklin Gothic Book" w:hAnsi="Franklin Gothic Book"/>
          <w:b/>
          <w:sz w:val="22"/>
          <w:szCs w:val="22"/>
          <w:u w:val="single"/>
          <w:lang w:val="ru-RU"/>
        </w:rPr>
        <w:t>(ячейки не объединять, столбцы и строки не удалять!)</w:t>
      </w:r>
      <w:r w:rsidRPr="00A93ECE">
        <w:rPr>
          <w:rFonts w:ascii="Franklin Gothic Book" w:hAnsi="Franklin Gothic Book"/>
          <w:b/>
          <w:sz w:val="22"/>
          <w:szCs w:val="22"/>
          <w:lang w:val="ru-RU"/>
        </w:rPr>
        <w:t>.</w:t>
      </w: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 </w:t>
      </w:r>
    </w:p>
    <w:p w:rsidR="00CC35DA" w:rsidRPr="00A93ECE" w:rsidRDefault="00CC35DA" w:rsidP="00CC35DA">
      <w:pPr>
        <w:spacing w:line="240" w:lineRule="exact"/>
        <w:ind w:firstLine="340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>Цену необходимо сформировать на единых для всех поставщиков условиях:</w:t>
      </w:r>
    </w:p>
    <w:p w:rsidR="00CC35DA" w:rsidRPr="00A93ECE" w:rsidRDefault="00CC35DA" w:rsidP="00CC35DA">
      <w:pPr>
        <w:spacing w:line="240" w:lineRule="exact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Условия оплаты – </w:t>
      </w:r>
      <w:r w:rsidRPr="00CC35DA">
        <w:rPr>
          <w:rFonts w:ascii="Franklin Gothic Book" w:hAnsi="Franklin Gothic Book"/>
          <w:b/>
          <w:sz w:val="22"/>
          <w:szCs w:val="22"/>
          <w:u w:val="single"/>
          <w:lang w:val="ru-RU"/>
        </w:rPr>
        <w:t>отсрочка платежа 60 календарных дней</w:t>
      </w:r>
      <w:r w:rsidRPr="00A93ECE">
        <w:rPr>
          <w:rFonts w:ascii="Franklin Gothic Book" w:hAnsi="Franklin Gothic Book"/>
          <w:sz w:val="22"/>
          <w:szCs w:val="22"/>
          <w:lang w:val="ru-RU"/>
        </w:rPr>
        <w:t>.</w:t>
      </w:r>
    </w:p>
    <w:p w:rsidR="00CC35DA" w:rsidRPr="00A93ECE" w:rsidRDefault="00CC35DA" w:rsidP="00CC35DA">
      <w:pPr>
        <w:spacing w:line="240" w:lineRule="exact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Условия поставки – </w:t>
      </w:r>
      <w:r w:rsidRPr="00CC35DA">
        <w:rPr>
          <w:rFonts w:ascii="Franklin Gothic Book" w:hAnsi="Franklin Gothic Book"/>
          <w:b/>
          <w:sz w:val="22"/>
          <w:szCs w:val="22"/>
          <w:u w:val="single"/>
          <w:lang w:val="ru-RU"/>
        </w:rPr>
        <w:t>СРТ/</w:t>
      </w:r>
      <w:r w:rsidRPr="00CC35DA">
        <w:rPr>
          <w:rFonts w:ascii="Franklin Gothic Book" w:hAnsi="Franklin Gothic Book"/>
          <w:b/>
          <w:sz w:val="22"/>
          <w:szCs w:val="22"/>
          <w:u w:val="single"/>
        </w:rPr>
        <w:t>DDP</w:t>
      </w:r>
      <w:r w:rsidRPr="00CC35DA">
        <w:rPr>
          <w:rFonts w:ascii="Franklin Gothic Book" w:hAnsi="Franklin Gothic Book"/>
          <w:b/>
          <w:sz w:val="22"/>
          <w:szCs w:val="22"/>
          <w:u w:val="single"/>
          <w:lang w:val="ru-RU"/>
        </w:rPr>
        <w:t xml:space="preserve"> склад Покупателя</w:t>
      </w:r>
      <w:r w:rsidRPr="00A93ECE">
        <w:rPr>
          <w:rFonts w:ascii="Franklin Gothic Book" w:hAnsi="Franklin Gothic Book"/>
          <w:sz w:val="22"/>
          <w:szCs w:val="22"/>
          <w:u w:val="single"/>
          <w:lang w:val="ru-RU"/>
        </w:rPr>
        <w:t>.</w:t>
      </w:r>
    </w:p>
    <w:p w:rsidR="00CC35DA" w:rsidRPr="00A93ECE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>Также, учитывая значительную динамику изменения котировок иностранной валюты (</w:t>
      </w:r>
      <w:r w:rsidRPr="00A93ECE">
        <w:rPr>
          <w:rFonts w:ascii="Franklin Gothic Book" w:hAnsi="Franklin Gothic Book"/>
          <w:sz w:val="22"/>
          <w:szCs w:val="22"/>
        </w:rPr>
        <w:t>USD</w:t>
      </w: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, </w:t>
      </w:r>
      <w:r w:rsidRPr="00A93ECE">
        <w:rPr>
          <w:rFonts w:ascii="Franklin Gothic Book" w:hAnsi="Franklin Gothic Book"/>
          <w:sz w:val="22"/>
          <w:szCs w:val="22"/>
        </w:rPr>
        <w:t>EUR</w:t>
      </w: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, </w:t>
      </w:r>
      <w:r w:rsidRPr="00A93ECE">
        <w:rPr>
          <w:rFonts w:ascii="Franklin Gothic Book" w:hAnsi="Franklin Gothic Book"/>
          <w:sz w:val="22"/>
          <w:szCs w:val="22"/>
        </w:rPr>
        <w:t>RUB</w:t>
      </w:r>
      <w:r w:rsidRPr="00A93ECE">
        <w:rPr>
          <w:rFonts w:ascii="Franklin Gothic Book" w:hAnsi="Franklin Gothic Book"/>
          <w:sz w:val="22"/>
          <w:szCs w:val="22"/>
          <w:lang w:val="ru-RU"/>
        </w:rPr>
        <w:t>), сообщаю, что в</w:t>
      </w:r>
      <w:r w:rsidR="008E34CB">
        <w:rPr>
          <w:rFonts w:ascii="Franklin Gothic Book" w:hAnsi="Franklin Gothic Book"/>
          <w:sz w:val="22"/>
          <w:szCs w:val="22"/>
          <w:lang w:val="ru-RU"/>
        </w:rPr>
        <w:t>о</w:t>
      </w: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 </w:t>
      </w:r>
      <w:r w:rsidR="008E34CB">
        <w:rPr>
          <w:rFonts w:ascii="Franklin Gothic Book" w:hAnsi="Franklin Gothic Book"/>
          <w:sz w:val="22"/>
          <w:szCs w:val="22"/>
          <w:lang w:val="ru-RU"/>
        </w:rPr>
        <w:t>2</w:t>
      </w: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кв. </w:t>
      </w:r>
      <w:r>
        <w:rPr>
          <w:rFonts w:ascii="Franklin Gothic Book" w:hAnsi="Franklin Gothic Book"/>
          <w:sz w:val="22"/>
          <w:szCs w:val="22"/>
          <w:lang w:val="ru-RU"/>
        </w:rPr>
        <w:t>1</w:t>
      </w:r>
      <w:r w:rsidRPr="00A93ECE">
        <w:rPr>
          <w:rFonts w:ascii="Franklin Gothic Book" w:hAnsi="Franklin Gothic Book"/>
          <w:sz w:val="22"/>
          <w:szCs w:val="22"/>
          <w:lang w:val="ru-RU"/>
        </w:rPr>
        <w:t>9</w:t>
      </w:r>
      <w:r>
        <w:rPr>
          <w:rFonts w:ascii="Franklin Gothic Book" w:hAnsi="Franklin Gothic Book"/>
          <w:sz w:val="22"/>
          <w:szCs w:val="22"/>
          <w:lang w:val="ru-RU"/>
        </w:rPr>
        <w:t>20</w:t>
      </w:r>
      <w:r w:rsidRPr="00A93ECE">
        <w:rPr>
          <w:rFonts w:ascii="Franklin Gothic Book" w:hAnsi="Franklin Gothic Book"/>
          <w:sz w:val="22"/>
          <w:szCs w:val="22"/>
          <w:lang w:val="ru-RU"/>
        </w:rPr>
        <w:t>г. будет сохраняться корректировка цен согласно следующей методике:</w:t>
      </w:r>
    </w:p>
    <w:p w:rsidR="00CC35DA" w:rsidRPr="00CC35DA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CC35DA">
        <w:rPr>
          <w:rFonts w:ascii="Franklin Gothic Book" w:hAnsi="Franklin Gothic Book"/>
          <w:sz w:val="22"/>
          <w:szCs w:val="22"/>
          <w:lang w:val="ru-RU"/>
        </w:rPr>
        <w:t>Цены указаны при условии кур</w:t>
      </w:r>
      <w:r w:rsidR="008E34CB">
        <w:rPr>
          <w:rFonts w:ascii="Franklin Gothic Book" w:hAnsi="Franklin Gothic Book"/>
          <w:sz w:val="22"/>
          <w:szCs w:val="22"/>
          <w:lang w:val="ru-RU"/>
        </w:rPr>
        <w:t xml:space="preserve">са доллара, евро, рубля НБУ на </w:t>
      </w:r>
      <w:r w:rsidR="00B90C32" w:rsidRPr="00B90C32">
        <w:rPr>
          <w:rFonts w:ascii="Franklin Gothic Book" w:hAnsi="Franklin Gothic Book"/>
          <w:sz w:val="22"/>
          <w:szCs w:val="22"/>
          <w:lang w:val="ru-RU"/>
        </w:rPr>
        <w:t xml:space="preserve">22.04.2020г.: 1 доллар – 27,0815 </w:t>
      </w:r>
      <w:proofErr w:type="spellStart"/>
      <w:r w:rsidR="00B90C32" w:rsidRPr="00B90C32">
        <w:rPr>
          <w:rFonts w:ascii="Franklin Gothic Book" w:hAnsi="Franklin Gothic Book"/>
          <w:sz w:val="22"/>
          <w:szCs w:val="22"/>
          <w:lang w:val="ru-RU"/>
        </w:rPr>
        <w:t>грн</w:t>
      </w:r>
      <w:proofErr w:type="spellEnd"/>
      <w:r w:rsidR="00B90C32" w:rsidRPr="00B90C32">
        <w:rPr>
          <w:rFonts w:ascii="Franklin Gothic Book" w:hAnsi="Franklin Gothic Book"/>
          <w:sz w:val="22"/>
          <w:szCs w:val="22"/>
          <w:lang w:val="ru-RU"/>
        </w:rPr>
        <w:t xml:space="preserve">, 1 евро – 29,3577 </w:t>
      </w:r>
      <w:proofErr w:type="spellStart"/>
      <w:r w:rsidR="00B90C32" w:rsidRPr="00B90C32">
        <w:rPr>
          <w:rFonts w:ascii="Franklin Gothic Book" w:hAnsi="Franklin Gothic Book"/>
          <w:sz w:val="22"/>
          <w:szCs w:val="22"/>
          <w:lang w:val="ru-RU"/>
        </w:rPr>
        <w:t>грн</w:t>
      </w:r>
      <w:proofErr w:type="spellEnd"/>
      <w:r w:rsidR="00B90C32" w:rsidRPr="00B90C32">
        <w:rPr>
          <w:rFonts w:ascii="Franklin Gothic Book" w:hAnsi="Franklin Gothic Book"/>
          <w:sz w:val="22"/>
          <w:szCs w:val="22"/>
          <w:lang w:val="ru-RU"/>
        </w:rPr>
        <w:t xml:space="preserve">, 1 рубль –0,35168 грн. </w:t>
      </w:r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 Корректировка цены осуществляется в один этап, на момент поставки продукции, как в большую так и в меньшую сторону (при изменении курса валют боле</w:t>
      </w:r>
      <w:r>
        <w:rPr>
          <w:rFonts w:ascii="Franklin Gothic Book" w:hAnsi="Franklin Gothic Book"/>
          <w:sz w:val="22"/>
          <w:szCs w:val="22"/>
          <w:lang w:val="ru-RU"/>
        </w:rPr>
        <w:t>е</w:t>
      </w:r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 чем на 3%) по предложенной формуле: </w:t>
      </w:r>
    </w:p>
    <w:p w:rsidR="00CC35DA" w:rsidRPr="00CC35DA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          </w:t>
      </w:r>
      <w:proofErr w:type="spellStart"/>
      <w:r w:rsidRPr="00CC35DA">
        <w:rPr>
          <w:rFonts w:ascii="Franklin Gothic Book" w:hAnsi="Franklin Gothic Book"/>
          <w:sz w:val="22"/>
          <w:szCs w:val="22"/>
          <w:lang w:val="ru-RU"/>
        </w:rPr>
        <w:t>Цп</w:t>
      </w:r>
      <w:proofErr w:type="spellEnd"/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 = </w:t>
      </w:r>
      <w:proofErr w:type="spellStart"/>
      <w:r w:rsidRPr="00CC35DA">
        <w:rPr>
          <w:rFonts w:ascii="Franklin Gothic Book" w:hAnsi="Franklin Gothic Book"/>
          <w:sz w:val="22"/>
          <w:szCs w:val="22"/>
          <w:lang w:val="ru-RU"/>
        </w:rPr>
        <w:t>Цт</w:t>
      </w:r>
      <w:proofErr w:type="spellEnd"/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 * (</w:t>
      </w:r>
      <w:proofErr w:type="spellStart"/>
      <w:r w:rsidRPr="00CC35DA">
        <w:rPr>
          <w:rFonts w:ascii="Franklin Gothic Book" w:hAnsi="Franklin Gothic Book"/>
          <w:sz w:val="22"/>
          <w:szCs w:val="22"/>
          <w:lang w:val="ru-RU"/>
        </w:rPr>
        <w:t>Кп</w:t>
      </w:r>
      <w:proofErr w:type="spellEnd"/>
      <w:r w:rsidRPr="00CC35DA">
        <w:rPr>
          <w:rFonts w:ascii="Franklin Gothic Book" w:hAnsi="Franklin Gothic Book"/>
          <w:sz w:val="22"/>
          <w:szCs w:val="22"/>
          <w:lang w:val="ru-RU"/>
        </w:rPr>
        <w:t>/</w:t>
      </w:r>
      <w:proofErr w:type="spellStart"/>
      <w:r w:rsidRPr="00CC35DA">
        <w:rPr>
          <w:rFonts w:ascii="Franklin Gothic Book" w:hAnsi="Franklin Gothic Book"/>
          <w:sz w:val="22"/>
          <w:szCs w:val="22"/>
          <w:lang w:val="ru-RU"/>
        </w:rPr>
        <w:t>Кт</w:t>
      </w:r>
      <w:proofErr w:type="spellEnd"/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)         </w:t>
      </w:r>
    </w:p>
    <w:p w:rsidR="00CC35DA" w:rsidRPr="00CC35DA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CC35DA">
        <w:rPr>
          <w:rFonts w:ascii="Franklin Gothic Book" w:hAnsi="Franklin Gothic Book"/>
          <w:sz w:val="22"/>
          <w:szCs w:val="22"/>
          <w:lang w:val="ru-RU"/>
        </w:rPr>
        <w:t>Где:</w:t>
      </w:r>
    </w:p>
    <w:p w:rsidR="00CC35DA" w:rsidRPr="00CC35DA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  <w:proofErr w:type="spellStart"/>
      <w:r w:rsidRPr="00CC35DA">
        <w:rPr>
          <w:rFonts w:ascii="Franklin Gothic Book" w:hAnsi="Franklin Gothic Book"/>
          <w:sz w:val="22"/>
          <w:szCs w:val="22"/>
          <w:lang w:val="ru-RU"/>
        </w:rPr>
        <w:t>Цп</w:t>
      </w:r>
      <w:proofErr w:type="spellEnd"/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 – фактическая цена поставки продукции; </w:t>
      </w:r>
    </w:p>
    <w:p w:rsidR="00CC35DA" w:rsidRPr="00CC35DA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  <w:proofErr w:type="spellStart"/>
      <w:r w:rsidRPr="00CC35DA">
        <w:rPr>
          <w:rFonts w:ascii="Franklin Gothic Book" w:hAnsi="Franklin Gothic Book"/>
          <w:sz w:val="22"/>
          <w:szCs w:val="22"/>
          <w:lang w:val="ru-RU"/>
        </w:rPr>
        <w:t>Цт</w:t>
      </w:r>
      <w:proofErr w:type="spellEnd"/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 – цена, предложенная на тендере; </w:t>
      </w:r>
    </w:p>
    <w:p w:rsidR="00CC35DA" w:rsidRPr="00CC35DA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  <w:proofErr w:type="spellStart"/>
      <w:r w:rsidRPr="00CC35DA">
        <w:rPr>
          <w:rFonts w:ascii="Franklin Gothic Book" w:hAnsi="Franklin Gothic Book"/>
          <w:sz w:val="22"/>
          <w:szCs w:val="22"/>
          <w:lang w:val="ru-RU"/>
        </w:rPr>
        <w:t>Кп</w:t>
      </w:r>
      <w:proofErr w:type="spellEnd"/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 – официальный курс НБУ доллара, евро, рубля на дату поставки (датой поставки считать дату, указанную в расходной накладной, выписанной Поставщиком на партию Товара, подлежащую отгрузке);</w:t>
      </w:r>
    </w:p>
    <w:p w:rsidR="00CC35DA" w:rsidRPr="00CC35DA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  <w:proofErr w:type="spellStart"/>
      <w:r w:rsidRPr="00CC35DA">
        <w:rPr>
          <w:rFonts w:ascii="Franklin Gothic Book" w:hAnsi="Franklin Gothic Book"/>
          <w:sz w:val="22"/>
          <w:szCs w:val="22"/>
          <w:lang w:val="ru-RU"/>
        </w:rPr>
        <w:t>Кт</w:t>
      </w:r>
      <w:proofErr w:type="spellEnd"/>
      <w:r w:rsidRPr="00CC35DA">
        <w:rPr>
          <w:rFonts w:ascii="Franklin Gothic Book" w:hAnsi="Franklin Gothic Book"/>
          <w:sz w:val="22"/>
          <w:szCs w:val="22"/>
          <w:lang w:val="ru-RU"/>
        </w:rPr>
        <w:t xml:space="preserve"> – официальный курс </w:t>
      </w:r>
      <w:r w:rsidR="008E34CB">
        <w:rPr>
          <w:rFonts w:ascii="Franklin Gothic Book" w:hAnsi="Franklin Gothic Book"/>
          <w:sz w:val="22"/>
          <w:szCs w:val="22"/>
          <w:lang w:val="ru-RU"/>
        </w:rPr>
        <w:t xml:space="preserve">НБУ доллара, евро, рубля на </w:t>
      </w:r>
      <w:r w:rsidR="00B90C32" w:rsidRPr="00B90C32">
        <w:rPr>
          <w:rFonts w:ascii="Franklin Gothic Book" w:hAnsi="Franklin Gothic Book"/>
          <w:sz w:val="22"/>
          <w:szCs w:val="22"/>
          <w:lang w:val="ru-RU"/>
        </w:rPr>
        <w:t xml:space="preserve">22.04.2020г. (принять курс за 1 доллар – 27,0815 </w:t>
      </w:r>
      <w:proofErr w:type="spellStart"/>
      <w:r w:rsidR="00B90C32" w:rsidRPr="00B90C32">
        <w:rPr>
          <w:rFonts w:ascii="Franklin Gothic Book" w:hAnsi="Franklin Gothic Book"/>
          <w:sz w:val="22"/>
          <w:szCs w:val="22"/>
          <w:lang w:val="ru-RU"/>
        </w:rPr>
        <w:t>грн</w:t>
      </w:r>
      <w:proofErr w:type="spellEnd"/>
      <w:r w:rsidR="00B90C32" w:rsidRPr="00B90C32">
        <w:rPr>
          <w:rFonts w:ascii="Franklin Gothic Book" w:hAnsi="Franklin Gothic Book"/>
          <w:sz w:val="22"/>
          <w:szCs w:val="22"/>
          <w:lang w:val="ru-RU"/>
        </w:rPr>
        <w:t xml:space="preserve">, 1 евро – 29,3577 </w:t>
      </w:r>
      <w:proofErr w:type="spellStart"/>
      <w:r w:rsidR="00B90C32" w:rsidRPr="00B90C32">
        <w:rPr>
          <w:rFonts w:ascii="Franklin Gothic Book" w:hAnsi="Franklin Gothic Book"/>
          <w:sz w:val="22"/>
          <w:szCs w:val="22"/>
          <w:lang w:val="ru-RU"/>
        </w:rPr>
        <w:t>грн</w:t>
      </w:r>
      <w:proofErr w:type="spellEnd"/>
      <w:r w:rsidR="00B90C32" w:rsidRPr="00B90C32">
        <w:rPr>
          <w:rFonts w:ascii="Franklin Gothic Book" w:hAnsi="Franklin Gothic Book"/>
          <w:sz w:val="22"/>
          <w:szCs w:val="22"/>
          <w:lang w:val="ru-RU"/>
        </w:rPr>
        <w:t xml:space="preserve">, 1 рубль – 0,35168 </w:t>
      </w:r>
      <w:proofErr w:type="spellStart"/>
      <w:r w:rsidR="00B90C32" w:rsidRPr="00B90C32">
        <w:rPr>
          <w:rFonts w:ascii="Franklin Gothic Book" w:hAnsi="Franklin Gothic Book"/>
          <w:sz w:val="22"/>
          <w:szCs w:val="22"/>
          <w:lang w:val="ru-RU"/>
        </w:rPr>
        <w:t>грн</w:t>
      </w:r>
      <w:proofErr w:type="spellEnd"/>
      <w:r w:rsidR="00B90C32" w:rsidRPr="00B90C32">
        <w:rPr>
          <w:rFonts w:ascii="Franklin Gothic Book" w:hAnsi="Franklin Gothic Book"/>
          <w:sz w:val="22"/>
          <w:szCs w:val="22"/>
          <w:lang w:val="ru-RU"/>
        </w:rPr>
        <w:t>).</w:t>
      </w:r>
    </w:p>
    <w:p w:rsidR="00CC35DA" w:rsidRPr="00A93ECE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CC35DA">
        <w:rPr>
          <w:rFonts w:ascii="Franklin Gothic Book" w:hAnsi="Franklin Gothic Book"/>
          <w:sz w:val="22"/>
          <w:szCs w:val="22"/>
          <w:lang w:val="ru-RU"/>
        </w:rPr>
        <w:t>При этом стороны в качестве единого источника информации используют сайт http:bank.gov.ua/раздел "Курс НБУ".</w:t>
      </w:r>
      <w:r w:rsidR="00393527">
        <w:rPr>
          <w:rFonts w:ascii="Franklin Gothic Book" w:hAnsi="Franklin Gothic Book"/>
          <w:sz w:val="22"/>
          <w:szCs w:val="22"/>
          <w:lang w:val="ru-RU"/>
        </w:rPr>
        <w:t xml:space="preserve"> </w:t>
      </w:r>
      <w:r w:rsidRPr="00A93ECE">
        <w:rPr>
          <w:rFonts w:ascii="Franklin Gothic Book" w:hAnsi="Franklin Gothic Book"/>
          <w:sz w:val="22"/>
          <w:szCs w:val="22"/>
          <w:lang w:val="ru-RU"/>
        </w:rPr>
        <w:t>Заявленное количество является ориентировочным, окончательное количество будет указано в письменных заявках с указанием размеров, количества, сроков поставки.</w:t>
      </w:r>
    </w:p>
    <w:p w:rsidR="00CC35DA" w:rsidRPr="00A93ECE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</w:p>
    <w:p w:rsidR="00CC35DA" w:rsidRPr="00A93ECE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b/>
          <w:i/>
          <w:sz w:val="22"/>
          <w:szCs w:val="22"/>
          <w:u w:val="single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Ваш ответ в формате </w:t>
      </w:r>
      <w:r w:rsidRPr="00A93ECE">
        <w:rPr>
          <w:rFonts w:ascii="Franklin Gothic Book" w:hAnsi="Franklin Gothic Book"/>
          <w:sz w:val="22"/>
          <w:szCs w:val="22"/>
        </w:rPr>
        <w:t>Excel</w:t>
      </w: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 и в отсканированном виде с подписью и печатью прошу направить на электронный адрес: </w:t>
      </w:r>
      <w:hyperlink r:id="rId11" w:history="1">
        <w:r w:rsidRPr="00A93ECE">
          <w:rPr>
            <w:rStyle w:val="a9"/>
            <w:rFonts w:ascii="Franklin Gothic Book" w:hAnsi="Franklin Gothic Book"/>
            <w:sz w:val="22"/>
            <w:szCs w:val="22"/>
            <w:lang w:val="ru-RU"/>
          </w:rPr>
          <w:t>Alla.Sokovets@dmz-petrovka.dp.ua</w:t>
        </w:r>
      </w:hyperlink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  не позднее </w:t>
      </w:r>
      <w:r w:rsidR="00B90C32" w:rsidRPr="00B90C32">
        <w:rPr>
          <w:rFonts w:ascii="Franklin Gothic Book" w:hAnsi="Franklin Gothic Book"/>
          <w:b/>
          <w:i/>
          <w:sz w:val="22"/>
          <w:szCs w:val="22"/>
          <w:u w:val="single"/>
          <w:lang w:val="ru-RU"/>
        </w:rPr>
        <w:t>24</w:t>
      </w:r>
      <w:r w:rsidRPr="00B90C32">
        <w:rPr>
          <w:rFonts w:ascii="Franklin Gothic Book" w:hAnsi="Franklin Gothic Book"/>
          <w:b/>
          <w:i/>
          <w:sz w:val="22"/>
          <w:szCs w:val="22"/>
          <w:u w:val="single"/>
          <w:lang w:val="ru-RU"/>
        </w:rPr>
        <w:t>.0</w:t>
      </w:r>
      <w:r w:rsidR="00B90C32" w:rsidRPr="00B90C32">
        <w:rPr>
          <w:rFonts w:ascii="Franklin Gothic Book" w:hAnsi="Franklin Gothic Book"/>
          <w:b/>
          <w:i/>
          <w:sz w:val="22"/>
          <w:szCs w:val="22"/>
          <w:u w:val="single"/>
          <w:lang w:val="ru-RU"/>
        </w:rPr>
        <w:t>4</w:t>
      </w:r>
      <w:r w:rsidR="008E34CB" w:rsidRPr="00B90C32">
        <w:rPr>
          <w:rFonts w:ascii="Franklin Gothic Book" w:hAnsi="Franklin Gothic Book"/>
          <w:b/>
          <w:i/>
          <w:sz w:val="22"/>
          <w:szCs w:val="22"/>
          <w:u w:val="single"/>
          <w:lang w:val="ru-RU"/>
        </w:rPr>
        <w:t>.2020</w:t>
      </w:r>
      <w:r w:rsidRPr="00B90C32">
        <w:rPr>
          <w:rFonts w:ascii="Franklin Gothic Book" w:hAnsi="Franklin Gothic Book"/>
          <w:b/>
          <w:i/>
          <w:sz w:val="22"/>
          <w:szCs w:val="22"/>
          <w:u w:val="single"/>
          <w:lang w:val="ru-RU"/>
        </w:rPr>
        <w:t>г.</w:t>
      </w:r>
      <w:r w:rsidRPr="00A93ECE">
        <w:rPr>
          <w:rFonts w:ascii="Franklin Gothic Book" w:hAnsi="Franklin Gothic Book"/>
          <w:sz w:val="22"/>
          <w:szCs w:val="22"/>
          <w:lang w:val="ru-RU"/>
        </w:rPr>
        <w:t xml:space="preserve"> </w:t>
      </w:r>
      <w:r w:rsidRPr="00A93ECE">
        <w:rPr>
          <w:rFonts w:ascii="Franklin Gothic Book" w:hAnsi="Franklin Gothic Book"/>
          <w:b/>
          <w:i/>
          <w:sz w:val="22"/>
          <w:szCs w:val="22"/>
          <w:u w:val="single"/>
          <w:lang w:val="ru-RU"/>
        </w:rPr>
        <w:t>включительно.</w:t>
      </w:r>
    </w:p>
    <w:p w:rsidR="00CC35DA" w:rsidRPr="00A93ECE" w:rsidRDefault="00CC35DA" w:rsidP="00CC35DA">
      <w:pPr>
        <w:spacing w:line="240" w:lineRule="exact"/>
        <w:ind w:firstLine="426"/>
        <w:jc w:val="both"/>
        <w:rPr>
          <w:rFonts w:ascii="Franklin Gothic Book" w:hAnsi="Franklin Gothic Book"/>
          <w:sz w:val="22"/>
          <w:szCs w:val="22"/>
          <w:lang w:val="ru-RU"/>
        </w:rPr>
      </w:pPr>
    </w:p>
    <w:p w:rsidR="00CC35DA" w:rsidRPr="00A93ECE" w:rsidRDefault="00CC35DA" w:rsidP="00CC35DA">
      <w:pPr>
        <w:spacing w:line="240" w:lineRule="exact"/>
        <w:jc w:val="both"/>
        <w:rPr>
          <w:rFonts w:ascii="Franklin Gothic Book" w:hAnsi="Franklin Gothic Book"/>
          <w:sz w:val="22"/>
          <w:szCs w:val="22"/>
          <w:lang w:val="ru-RU"/>
        </w:rPr>
      </w:pPr>
      <w:r w:rsidRPr="00A93ECE">
        <w:rPr>
          <w:rFonts w:ascii="Franklin Gothic Book" w:hAnsi="Franklin Gothic Book"/>
          <w:sz w:val="22"/>
          <w:szCs w:val="22"/>
          <w:lang w:val="ru-RU"/>
        </w:rPr>
        <w:t>По всем возникающ</w:t>
      </w:r>
      <w:r>
        <w:rPr>
          <w:rFonts w:ascii="Franklin Gothic Book" w:hAnsi="Franklin Gothic Book"/>
          <w:sz w:val="22"/>
          <w:szCs w:val="22"/>
          <w:lang w:val="ru-RU"/>
        </w:rPr>
        <w:t>им вопросам обращайтесь по тел. (</w:t>
      </w:r>
      <w:r w:rsidRPr="00A93ECE">
        <w:rPr>
          <w:rFonts w:ascii="Franklin Gothic Book" w:hAnsi="Franklin Gothic Book"/>
          <w:sz w:val="22"/>
          <w:szCs w:val="22"/>
          <w:lang w:val="ru-RU"/>
        </w:rPr>
        <w:t>056</w:t>
      </w:r>
      <w:r>
        <w:rPr>
          <w:rFonts w:ascii="Franklin Gothic Book" w:hAnsi="Franklin Gothic Book"/>
          <w:sz w:val="22"/>
          <w:szCs w:val="22"/>
          <w:lang w:val="ru-RU"/>
        </w:rPr>
        <w:t xml:space="preserve">) </w:t>
      </w:r>
      <w:r w:rsidRPr="00A93ECE">
        <w:rPr>
          <w:rFonts w:ascii="Franklin Gothic Book" w:hAnsi="Franklin Gothic Book"/>
          <w:sz w:val="22"/>
          <w:szCs w:val="22"/>
          <w:lang w:val="ru-RU"/>
        </w:rPr>
        <w:t>794-82-27 Соковец Алла Анатольевна.</w:t>
      </w:r>
    </w:p>
    <w:p w:rsidR="00CC35DA" w:rsidRPr="00A93ECE" w:rsidRDefault="00CC35DA" w:rsidP="00CC35DA">
      <w:pPr>
        <w:spacing w:line="240" w:lineRule="exact"/>
        <w:rPr>
          <w:rFonts w:ascii="Franklin Gothic Book" w:hAnsi="Franklin Gothic Book"/>
          <w:sz w:val="22"/>
          <w:szCs w:val="22"/>
          <w:lang w:val="ru-RU"/>
        </w:rPr>
      </w:pPr>
    </w:p>
    <w:p w:rsidR="00CC35DA" w:rsidRPr="00A93ECE" w:rsidRDefault="00CC35DA" w:rsidP="00CC35DA">
      <w:pPr>
        <w:ind w:firstLine="284"/>
        <w:rPr>
          <w:rFonts w:ascii="Franklin Gothic Book" w:hAnsi="Franklin Gothic Book"/>
          <w:b/>
          <w:sz w:val="22"/>
          <w:szCs w:val="22"/>
          <w:lang w:val="ru-RU"/>
        </w:rPr>
      </w:pPr>
      <w:r w:rsidRPr="00A93ECE">
        <w:rPr>
          <w:rFonts w:ascii="Franklin Gothic Book" w:hAnsi="Franklin Gothic Book"/>
          <w:b/>
          <w:sz w:val="22"/>
          <w:szCs w:val="22"/>
          <w:lang w:val="ru-RU"/>
        </w:rPr>
        <w:t>С уважением,</w:t>
      </w:r>
    </w:p>
    <w:p w:rsidR="00CC35DA" w:rsidRPr="00A93ECE" w:rsidRDefault="00CC35DA" w:rsidP="00CC35DA">
      <w:pPr>
        <w:ind w:firstLine="284"/>
        <w:rPr>
          <w:rFonts w:ascii="Franklin Gothic Book" w:hAnsi="Franklin Gothic Book"/>
          <w:b/>
          <w:sz w:val="22"/>
          <w:szCs w:val="22"/>
          <w:lang w:val="ru-RU"/>
        </w:rPr>
      </w:pPr>
    </w:p>
    <w:p w:rsidR="00CC35DA" w:rsidRPr="00A93ECE" w:rsidRDefault="00CC35DA" w:rsidP="00CC35DA">
      <w:pPr>
        <w:ind w:firstLine="284"/>
        <w:rPr>
          <w:rFonts w:ascii="Franklin Gothic Book" w:hAnsi="Franklin Gothic Book"/>
          <w:b/>
          <w:sz w:val="22"/>
          <w:szCs w:val="22"/>
          <w:lang w:val="ru-RU"/>
        </w:rPr>
      </w:pPr>
      <w:r>
        <w:rPr>
          <w:rFonts w:ascii="Franklin Gothic Book" w:hAnsi="Franklin Gothic Book"/>
          <w:b/>
          <w:sz w:val="22"/>
          <w:szCs w:val="22"/>
          <w:lang w:val="ru-RU"/>
        </w:rPr>
        <w:t>Н</w:t>
      </w:r>
      <w:r w:rsidRPr="00A93ECE">
        <w:rPr>
          <w:rFonts w:ascii="Franklin Gothic Book" w:hAnsi="Franklin Gothic Book"/>
          <w:b/>
          <w:sz w:val="22"/>
          <w:szCs w:val="22"/>
          <w:lang w:val="ru-RU"/>
        </w:rPr>
        <w:t>ачальник отдела конкурентных процедур</w:t>
      </w:r>
    </w:p>
    <w:p w:rsidR="00CC35DA" w:rsidRPr="00A93ECE" w:rsidRDefault="00CC35DA" w:rsidP="00CC35DA">
      <w:pPr>
        <w:ind w:firstLine="284"/>
        <w:rPr>
          <w:rFonts w:ascii="Franklin Gothic Book" w:hAnsi="Franklin Gothic Book"/>
          <w:b/>
          <w:sz w:val="22"/>
          <w:szCs w:val="22"/>
          <w:lang w:val="ru-RU"/>
        </w:rPr>
      </w:pPr>
      <w:r w:rsidRPr="00A93ECE">
        <w:rPr>
          <w:rFonts w:ascii="Franklin Gothic Book" w:hAnsi="Franklin Gothic Book"/>
          <w:b/>
          <w:sz w:val="22"/>
          <w:szCs w:val="22"/>
          <w:lang w:val="ru-RU"/>
        </w:rPr>
        <w:t>Дирекции по снабжению</w:t>
      </w:r>
      <w:r>
        <w:rPr>
          <w:rFonts w:ascii="Franklin Gothic Book" w:hAnsi="Franklin Gothic Book"/>
          <w:b/>
          <w:sz w:val="22"/>
          <w:szCs w:val="22"/>
          <w:lang w:val="ru-RU"/>
        </w:rPr>
        <w:t xml:space="preserve"> </w:t>
      </w:r>
      <w:r w:rsidRPr="00A93ECE">
        <w:rPr>
          <w:rFonts w:ascii="Franklin Gothic Book" w:hAnsi="Franklin Gothic Book"/>
          <w:b/>
          <w:sz w:val="22"/>
          <w:szCs w:val="22"/>
          <w:lang w:val="ru-RU"/>
        </w:rPr>
        <w:t xml:space="preserve">ЧАО «ДМЗ»                    </w:t>
      </w:r>
      <w:r w:rsidRPr="00A93ECE">
        <w:rPr>
          <w:rFonts w:ascii="Franklin Gothic Book" w:hAnsi="Franklin Gothic Book"/>
          <w:b/>
          <w:sz w:val="22"/>
          <w:szCs w:val="22"/>
          <w:lang w:val="ru-RU"/>
        </w:rPr>
        <w:tab/>
      </w:r>
      <w:r w:rsidRPr="00A93ECE">
        <w:rPr>
          <w:rFonts w:ascii="Franklin Gothic Book" w:hAnsi="Franklin Gothic Book"/>
          <w:b/>
          <w:sz w:val="22"/>
          <w:szCs w:val="22"/>
          <w:lang w:val="ru-RU"/>
        </w:rPr>
        <w:tab/>
        <w:t xml:space="preserve">                                   </w:t>
      </w:r>
      <w:r>
        <w:rPr>
          <w:rFonts w:ascii="Franklin Gothic Book" w:hAnsi="Franklin Gothic Book"/>
          <w:b/>
          <w:sz w:val="22"/>
          <w:szCs w:val="22"/>
          <w:lang w:val="ru-RU"/>
        </w:rPr>
        <w:t>П.В. Решетников</w:t>
      </w:r>
    </w:p>
    <w:p w:rsidR="00393527" w:rsidRDefault="00393527" w:rsidP="00CC35DA">
      <w:pPr>
        <w:tabs>
          <w:tab w:val="left" w:pos="8647"/>
        </w:tabs>
        <w:suppressAutoHyphens/>
        <w:jc w:val="both"/>
        <w:rPr>
          <w:rFonts w:ascii="Franklin Gothic Book" w:eastAsia="Times New Roman" w:hAnsi="Franklin Gothic Book"/>
          <w:bCs/>
          <w:sz w:val="16"/>
          <w:szCs w:val="16"/>
          <w:lang w:val="ru-RU" w:eastAsia="ar-SA"/>
        </w:rPr>
      </w:pPr>
    </w:p>
    <w:p w:rsidR="00CC35DA" w:rsidRPr="007F539B" w:rsidRDefault="00CC35DA" w:rsidP="00CC35DA">
      <w:pPr>
        <w:tabs>
          <w:tab w:val="left" w:pos="8647"/>
        </w:tabs>
        <w:suppressAutoHyphens/>
        <w:jc w:val="both"/>
        <w:rPr>
          <w:rFonts w:ascii="Franklin Gothic Book" w:eastAsia="Times New Roman" w:hAnsi="Franklin Gothic Book"/>
          <w:bCs/>
          <w:sz w:val="16"/>
          <w:szCs w:val="16"/>
          <w:lang w:val="ru-RU" w:eastAsia="ar-SA"/>
        </w:rPr>
      </w:pPr>
      <w:r w:rsidRPr="007F539B">
        <w:rPr>
          <w:rFonts w:ascii="Franklin Gothic Book" w:eastAsia="Times New Roman" w:hAnsi="Franklin Gothic Book"/>
          <w:bCs/>
          <w:sz w:val="16"/>
          <w:szCs w:val="16"/>
          <w:lang w:val="ru-RU" w:eastAsia="ar-SA"/>
        </w:rPr>
        <w:t xml:space="preserve">Соковец Алла Анатольевна   </w:t>
      </w:r>
    </w:p>
    <w:p w:rsidR="00414763" w:rsidRPr="00414763" w:rsidRDefault="00CC35DA" w:rsidP="00857649">
      <w:pPr>
        <w:tabs>
          <w:tab w:val="left" w:pos="8647"/>
        </w:tabs>
        <w:suppressAutoHyphens/>
        <w:jc w:val="both"/>
        <w:rPr>
          <w:rFonts w:ascii="Franklin Gothic Book" w:hAnsi="Franklin Gothic Book" w:cs="Arial"/>
          <w:sz w:val="20"/>
          <w:szCs w:val="20"/>
          <w:lang w:val="ru-RU"/>
        </w:rPr>
      </w:pPr>
      <w:r w:rsidRPr="007F539B">
        <w:rPr>
          <w:rFonts w:ascii="Franklin Gothic Book" w:eastAsia="Times New Roman" w:hAnsi="Franklin Gothic Book"/>
          <w:bCs/>
          <w:sz w:val="16"/>
          <w:szCs w:val="16"/>
          <w:lang w:val="ru-RU" w:eastAsia="ar-SA"/>
        </w:rPr>
        <w:t xml:space="preserve">тел. (056) 794-82-27    </w:t>
      </w:r>
      <w:r w:rsidRPr="007F539B">
        <w:rPr>
          <w:rFonts w:ascii="Franklin Gothic Book" w:hAnsi="Franklin Gothic Book" w:cs="Arial"/>
          <w:sz w:val="16"/>
          <w:szCs w:val="16"/>
          <w:lang w:val="ru-RU"/>
        </w:rPr>
        <w:t>Alla.Sokovets@dmz-petrovka.dp.ua</w:t>
      </w:r>
    </w:p>
    <w:sectPr w:rsidR="00414763" w:rsidRPr="00414763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57649" w:rsidRPr="0085764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ED1354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D135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95131"/>
    <w:rsid w:val="000C7D10"/>
    <w:rsid w:val="0015249D"/>
    <w:rsid w:val="001A1181"/>
    <w:rsid w:val="001C3D4C"/>
    <w:rsid w:val="002310FB"/>
    <w:rsid w:val="00276968"/>
    <w:rsid w:val="002F060D"/>
    <w:rsid w:val="00363395"/>
    <w:rsid w:val="00375B52"/>
    <w:rsid w:val="00377268"/>
    <w:rsid w:val="00393527"/>
    <w:rsid w:val="003B2E86"/>
    <w:rsid w:val="003F0C4E"/>
    <w:rsid w:val="00414763"/>
    <w:rsid w:val="00436AE4"/>
    <w:rsid w:val="00447F77"/>
    <w:rsid w:val="00463CAA"/>
    <w:rsid w:val="00483CAB"/>
    <w:rsid w:val="00487F17"/>
    <w:rsid w:val="00490CF4"/>
    <w:rsid w:val="00495940"/>
    <w:rsid w:val="004B28BA"/>
    <w:rsid w:val="004E5971"/>
    <w:rsid w:val="005140C3"/>
    <w:rsid w:val="00520A08"/>
    <w:rsid w:val="00560EDF"/>
    <w:rsid w:val="00566BAA"/>
    <w:rsid w:val="005A28D4"/>
    <w:rsid w:val="005C69E1"/>
    <w:rsid w:val="005E1A2E"/>
    <w:rsid w:val="006522BA"/>
    <w:rsid w:val="00680162"/>
    <w:rsid w:val="006942F1"/>
    <w:rsid w:val="006A0C87"/>
    <w:rsid w:val="00710526"/>
    <w:rsid w:val="00747E44"/>
    <w:rsid w:val="00751A8B"/>
    <w:rsid w:val="007A2691"/>
    <w:rsid w:val="007C44A9"/>
    <w:rsid w:val="007E7C2D"/>
    <w:rsid w:val="00841524"/>
    <w:rsid w:val="00857649"/>
    <w:rsid w:val="00872A08"/>
    <w:rsid w:val="00883472"/>
    <w:rsid w:val="008B3600"/>
    <w:rsid w:val="008D70F0"/>
    <w:rsid w:val="008E34CB"/>
    <w:rsid w:val="00970C8B"/>
    <w:rsid w:val="0097546A"/>
    <w:rsid w:val="0098633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90C32"/>
    <w:rsid w:val="00BD3AC8"/>
    <w:rsid w:val="00BE1623"/>
    <w:rsid w:val="00BF7E90"/>
    <w:rsid w:val="00C271B9"/>
    <w:rsid w:val="00C661F7"/>
    <w:rsid w:val="00CC35DA"/>
    <w:rsid w:val="00D36E49"/>
    <w:rsid w:val="00DB655C"/>
    <w:rsid w:val="00DE6F59"/>
    <w:rsid w:val="00DF687F"/>
    <w:rsid w:val="00E17F10"/>
    <w:rsid w:val="00E20D50"/>
    <w:rsid w:val="00E62904"/>
    <w:rsid w:val="00E670A7"/>
    <w:rsid w:val="00E71FD8"/>
    <w:rsid w:val="00EC037E"/>
    <w:rsid w:val="00ED1354"/>
    <w:rsid w:val="00EF6E4D"/>
    <w:rsid w:val="00F25C9B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B0F79C0-8770-415B-BC76-DF2B00EA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lla.Sokovets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56C85-AEC0-4092-9993-24049769F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10</cp:revision>
  <cp:lastPrinted>2019-06-13T07:47:00Z</cp:lastPrinted>
  <dcterms:created xsi:type="dcterms:W3CDTF">2019-06-13T07:23:00Z</dcterms:created>
  <dcterms:modified xsi:type="dcterms:W3CDTF">2020-04-22T09:14:00Z</dcterms:modified>
</cp:coreProperties>
</file>