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4B161D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4B161D" w:rsidRDefault="00F32996" w:rsidP="00F3299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22</w:t>
            </w:r>
            <w:r w:rsidR="000E1010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84505A">
              <w:rPr>
                <w:rFonts w:ascii="Times New Roman" w:hAnsi="Times New Roman"/>
                <w:lang w:val="ru-RU"/>
              </w:rPr>
              <w:t>.2022р</w:t>
            </w:r>
          </w:p>
        </w:tc>
        <w:tc>
          <w:tcPr>
            <w:tcW w:w="340" w:type="dxa"/>
            <w:vAlign w:val="bottom"/>
          </w:tcPr>
          <w:p w:rsidR="004B161D" w:rsidRDefault="0084505A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4B161D" w:rsidRDefault="0084505A" w:rsidP="000057A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42.16/</w:t>
            </w:r>
            <w:r w:rsidR="00F32996">
              <w:rPr>
                <w:rFonts w:ascii="Times New Roman" w:hAnsi="Times New Roman"/>
                <w:lang w:val="ru-RU"/>
              </w:rPr>
              <w:t>67</w:t>
            </w:r>
            <w:r w:rsidR="000057A5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204" w:type="dxa"/>
            <w:vAlign w:val="bottom"/>
          </w:tcPr>
          <w:p w:rsidR="004B161D" w:rsidRDefault="0084505A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4B161D" w:rsidRDefault="004B161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4B161D" w:rsidRDefault="0084505A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4B161D" w:rsidRDefault="004B161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4B161D" w:rsidRDefault="0084505A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B161D" w:rsidRDefault="004B161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4B161D" w:rsidRDefault="0084505A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4B161D" w:rsidRDefault="004B161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4B161D" w:rsidRDefault="004B161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4B161D" w:rsidRDefault="004B161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4B161D" w:rsidRDefault="0084505A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4B161D" w:rsidRDefault="004B161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4B161D" w:rsidRDefault="004B161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4B161D" w:rsidRDefault="004B161D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4B161D" w:rsidRDefault="004B161D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4B161D" w:rsidRDefault="0084505A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4B161D" w:rsidRDefault="004B161D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B161D" w:rsidRDefault="0084505A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  <w:r w:rsidR="00973F00">
        <w:rPr>
          <w:rFonts w:ascii="Times New Roman" w:hAnsi="Times New Roman"/>
          <w:lang w:val="uk-UA"/>
        </w:rPr>
        <w:t xml:space="preserve"> </w:t>
      </w:r>
    </w:p>
    <w:tbl>
      <w:tblPr>
        <w:tblW w:w="9000" w:type="dxa"/>
        <w:tblInd w:w="113" w:type="dxa"/>
        <w:tblLook w:val="04A0" w:firstRow="1" w:lastRow="0" w:firstColumn="1" w:lastColumn="0" w:noHBand="0" w:noVBand="1"/>
      </w:tblPr>
      <w:tblGrid>
        <w:gridCol w:w="1404"/>
        <w:gridCol w:w="6199"/>
        <w:gridCol w:w="750"/>
        <w:gridCol w:w="999"/>
      </w:tblGrid>
      <w:tr w:rsidR="000057A5" w:rsidRPr="000057A5" w:rsidTr="000057A5">
        <w:trPr>
          <w:trHeight w:val="855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7A5" w:rsidRPr="000057A5" w:rsidRDefault="000057A5" w:rsidP="000057A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Номенкла-тура</w:t>
            </w:r>
          </w:p>
        </w:tc>
        <w:tc>
          <w:tcPr>
            <w:tcW w:w="6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7A5" w:rsidRPr="000057A5" w:rsidRDefault="000057A5" w:rsidP="000057A5">
            <w:pP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Найменування (опис) матеріалу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7A5" w:rsidRPr="000057A5" w:rsidRDefault="000057A5" w:rsidP="000057A5">
            <w:pP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Од. вим.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7A5" w:rsidRPr="000057A5" w:rsidRDefault="000057A5" w:rsidP="000057A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Кіл-ть липень 2022р.</w:t>
            </w:r>
          </w:p>
        </w:tc>
      </w:tr>
      <w:tr w:rsidR="000057A5" w:rsidRPr="000057A5" w:rsidTr="000057A5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9202013</w:t>
            </w: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Колодка гальмівна композиційна 2ТР-11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40</w:t>
            </w:r>
          </w:p>
        </w:tc>
      </w:tr>
      <w:tr w:rsidR="000057A5" w:rsidRPr="000057A5" w:rsidTr="000057A5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9202028</w:t>
            </w: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Підвіска маятникова 106.00.012-0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6</w:t>
            </w:r>
          </w:p>
        </w:tc>
      </w:tr>
      <w:tr w:rsidR="000057A5" w:rsidRPr="000057A5" w:rsidTr="000057A5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9202039</w:t>
            </w: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Центрувальна балочка 106.00.011-2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20</w:t>
            </w:r>
          </w:p>
        </w:tc>
      </w:tr>
      <w:tr w:rsidR="000057A5" w:rsidRPr="000057A5" w:rsidTr="000057A5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9203353</w:t>
            </w: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Колодка гальмівна локомотивна тип "М"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20</w:t>
            </w:r>
          </w:p>
        </w:tc>
      </w:tr>
      <w:tr w:rsidR="000057A5" w:rsidRPr="000057A5" w:rsidTr="000057A5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9205030</w:t>
            </w: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Лом лапчастий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7A5" w:rsidRPr="000057A5" w:rsidRDefault="000057A5" w:rsidP="000057A5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057A5">
              <w:rPr>
                <w:rFonts w:ascii="Times New Roman" w:eastAsia="Times New Roman" w:hAnsi="Times New Roman"/>
                <w:color w:val="000000"/>
                <w:lang w:val="ru-RU" w:eastAsia="ru-RU"/>
              </w:rPr>
              <w:t>1</w:t>
            </w:r>
          </w:p>
        </w:tc>
      </w:tr>
    </w:tbl>
    <w:p w:rsidR="000E1010" w:rsidRDefault="000E1010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4B161D" w:rsidRDefault="004B161D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973F00" w:rsidRPr="00BA779B" w:rsidRDefault="0084505A">
      <w:pPr>
        <w:tabs>
          <w:tab w:val="left" w:pos="3630"/>
        </w:tabs>
        <w:rPr>
          <w:rFonts w:ascii="Times New Roman" w:eastAsia="Calibri" w:hAnsi="Times New Roman"/>
          <w:b/>
          <w:sz w:val="36"/>
          <w:szCs w:val="36"/>
          <w:lang w:val="uk-UA"/>
        </w:rPr>
      </w:pPr>
      <w:r>
        <w:rPr>
          <w:rFonts w:ascii="Times New Roman" w:eastAsia="Calibri" w:hAnsi="Times New Roman"/>
          <w:lang w:val="uk-UA"/>
        </w:rPr>
        <w:t xml:space="preserve">  </w:t>
      </w:r>
      <w:r w:rsidR="00973F00" w:rsidRPr="00BA779B">
        <w:rPr>
          <w:rFonts w:ascii="Times New Roman" w:eastAsia="Calibri" w:hAnsi="Times New Roman"/>
          <w:b/>
          <w:sz w:val="36"/>
          <w:szCs w:val="36"/>
          <w:lang w:val="uk-UA"/>
        </w:rPr>
        <w:t>* Відновлені запчастини та обладнання не пропонувати!</w:t>
      </w:r>
    </w:p>
    <w:p w:rsidR="004B161D" w:rsidRDefault="00973F00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eastAsia="Calibri" w:hAnsi="Times New Roman"/>
          <w:lang w:val="uk-UA"/>
        </w:rPr>
        <w:t xml:space="preserve">   </w:t>
      </w:r>
      <w:r w:rsidR="0084505A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="0084505A">
          <w:rPr>
            <w:rFonts w:ascii="Times New Roman" w:hAnsi="Times New Roman"/>
            <w:u w:val="single"/>
            <w:lang w:val="uk-UA"/>
          </w:rPr>
          <w:t>Yulia.Matskevich@dmz-petrovka.dp.ua</w:t>
        </w:r>
      </w:hyperlink>
      <w:r w:rsidR="0084505A">
        <w:rPr>
          <w:rFonts w:ascii="Times New Roman" w:hAnsi="Times New Roman"/>
          <w:u w:val="single"/>
          <w:lang w:val="uk-UA"/>
        </w:rPr>
        <w:t xml:space="preserve"> </w:t>
      </w:r>
      <w:r w:rsidR="0084505A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4B161D" w:rsidRDefault="0084505A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4B161D" w:rsidRDefault="0084505A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відтермінування платежу 45 календарних днів). </w:t>
      </w:r>
    </w:p>
    <w:p w:rsidR="004B161D" w:rsidRDefault="0084505A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(пріоритетна СРТ склад Покупця згідно з Інкотермс 2010).</w:t>
      </w:r>
    </w:p>
    <w:p w:rsidR="004B161D" w:rsidRDefault="0084505A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4B161D" w:rsidRDefault="0084505A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</w:p>
    <w:p w:rsidR="004B161D" w:rsidRDefault="0084505A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4B161D" w:rsidRDefault="0084505A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F32996">
        <w:rPr>
          <w:rFonts w:ascii="Times New Roman" w:hAnsi="Times New Roman"/>
          <w:b/>
          <w:u w:val="single"/>
          <w:lang w:val="uk-UA"/>
        </w:rPr>
        <w:t>27</w:t>
      </w:r>
      <w:r>
        <w:rPr>
          <w:rFonts w:ascii="Times New Roman" w:hAnsi="Times New Roman"/>
          <w:b/>
          <w:u w:val="single"/>
          <w:lang w:val="uk-UA"/>
        </w:rPr>
        <w:t>.0</w:t>
      </w:r>
      <w:r w:rsidR="00F32996">
        <w:rPr>
          <w:rFonts w:ascii="Times New Roman" w:hAnsi="Times New Roman"/>
          <w:b/>
          <w:u w:val="single"/>
          <w:lang w:val="uk-UA"/>
        </w:rPr>
        <w:t>6</w:t>
      </w:r>
      <w:r>
        <w:rPr>
          <w:rFonts w:ascii="Times New Roman" w:hAnsi="Times New Roman"/>
          <w:b/>
          <w:u w:val="single"/>
          <w:lang w:val="uk-UA"/>
        </w:rPr>
        <w:t>.2022р. включно.</w:t>
      </w:r>
    </w:p>
    <w:p w:rsidR="004B161D" w:rsidRDefault="004B161D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4B161D" w:rsidRDefault="00362E3F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04636">
        <w:rPr>
          <w:rFonts w:ascii="Times New Roman" w:hAnsi="Times New Roman"/>
          <w:noProof/>
          <w:lang w:val="ru-RU" w:eastAsia="ru-RU"/>
        </w:rPr>
        <w:lastRenderedPageBreak/>
        <w:drawing>
          <wp:anchor distT="0" distB="0" distL="114300" distR="114300" simplePos="0" relativeHeight="251672576" behindDoc="1" locked="0" layoutInCell="1" allowOverlap="1" wp14:anchorId="136CA8E7" wp14:editId="4A986801">
            <wp:simplePos x="0" y="0"/>
            <wp:positionH relativeFrom="margin">
              <wp:posOffset>1857375</wp:posOffset>
            </wp:positionH>
            <wp:positionV relativeFrom="paragraph">
              <wp:posOffset>7620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161D" w:rsidRDefault="0084505A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З Повагою,</w:t>
      </w:r>
    </w:p>
    <w:p w:rsidR="004B161D" w:rsidRDefault="0084505A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Начальник  ВЗМіУ</w:t>
      </w:r>
    </w:p>
    <w:p w:rsidR="004B161D" w:rsidRDefault="0084505A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4B161D" w:rsidRDefault="004B161D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0F4DC3" w:rsidRDefault="000F4DC3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0F4DC3" w:rsidRDefault="000F4DC3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0F4DC3" w:rsidRDefault="000F4DC3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4B161D" w:rsidRDefault="0084505A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Вик. Мацькевич Ю.В.</w:t>
      </w:r>
    </w:p>
    <w:p w:rsidR="004B161D" w:rsidRDefault="0084505A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 Тел. 794-83-54</w:t>
      </w:r>
    </w:p>
    <w:sectPr w:rsidR="004B161D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D4C" w:rsidRDefault="00325D4C">
      <w:r>
        <w:separator/>
      </w:r>
    </w:p>
  </w:endnote>
  <w:endnote w:type="continuationSeparator" w:id="0">
    <w:p w:rsidR="00325D4C" w:rsidRDefault="00325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4B161D" w:rsidRDefault="0084505A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362E3F" w:rsidRPr="00362E3F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4B161D" w:rsidRDefault="004B161D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D4C" w:rsidRDefault="00325D4C">
      <w:r>
        <w:separator/>
      </w:r>
    </w:p>
  </w:footnote>
  <w:footnote w:type="continuationSeparator" w:id="0">
    <w:p w:rsidR="00325D4C" w:rsidRDefault="00325D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61D" w:rsidRDefault="00325D4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4B161D" w:rsidRDefault="0084505A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362E3F" w:rsidRPr="00362E3F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4B161D">
      <w:trPr>
        <w:trHeight w:val="964"/>
      </w:trPr>
      <w:tc>
        <w:tcPr>
          <w:tcW w:w="10267" w:type="dxa"/>
          <w:gridSpan w:val="2"/>
        </w:tcPr>
        <w:p w:rsidR="004B161D" w:rsidRDefault="0084505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4B161D" w:rsidRDefault="0084505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4B161D" w:rsidRDefault="0084505A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4B161D" w:rsidRPr="00362E3F">
      <w:trPr>
        <w:gridAfter w:val="1"/>
        <w:wAfter w:w="1336" w:type="dxa"/>
        <w:trHeight w:val="362"/>
      </w:trPr>
      <w:tc>
        <w:tcPr>
          <w:tcW w:w="8931" w:type="dxa"/>
        </w:tcPr>
        <w:p w:rsidR="004B161D" w:rsidRDefault="0084505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4B161D" w:rsidRDefault="0084505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4B161D" w:rsidRDefault="004B161D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61D"/>
    <w:rsid w:val="000057A5"/>
    <w:rsid w:val="000E1010"/>
    <w:rsid w:val="000F4DC3"/>
    <w:rsid w:val="00325D4C"/>
    <w:rsid w:val="00362E3F"/>
    <w:rsid w:val="00421ED2"/>
    <w:rsid w:val="004B161D"/>
    <w:rsid w:val="00821F05"/>
    <w:rsid w:val="0084505A"/>
    <w:rsid w:val="00966340"/>
    <w:rsid w:val="00973F00"/>
    <w:rsid w:val="00BA779B"/>
    <w:rsid w:val="00BC4125"/>
    <w:rsid w:val="00C46F83"/>
    <w:rsid w:val="00F31983"/>
    <w:rsid w:val="00F32996"/>
    <w:rsid w:val="00FE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A590F9-4AE2-43B0-BD39-A5F336D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ia.Matskevich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AD17F-5939-4C66-9442-1AE36ECC7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1197</Characters>
  <Application>Microsoft Office Word</Application>
  <DocSecurity>0</DocSecurity>
  <Lines>20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Larisa.Petrovskaya@evraz.com</dc:creator>
  <cp:lastModifiedBy>Оприщенко Ирина Александровна</cp:lastModifiedBy>
  <cp:revision>2</cp:revision>
  <cp:lastPrinted>2022-01-04T07:10:00Z</cp:lastPrinted>
  <dcterms:created xsi:type="dcterms:W3CDTF">2022-06-22T13:32:00Z</dcterms:created>
  <dcterms:modified xsi:type="dcterms:W3CDTF">2022-06-22T13:32:00Z</dcterms:modified>
</cp:coreProperties>
</file>