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1" w:rightFromText="181" w:vertAnchor="page" w:horzAnchor="margin" w:tblpY="1240"/>
        <w:tblW w:w="0" w:type="auto"/>
        <w:tblLayout w:type="fixed"/>
        <w:tblCellMar>
          <w:left w:w="0" w:type="dxa"/>
          <w:right w:w="57" w:type="dxa"/>
        </w:tblCellMar>
        <w:tblLook w:val="00A0" w:firstRow="1" w:lastRow="0" w:firstColumn="1" w:lastColumn="0" w:noHBand="0" w:noVBand="0"/>
      </w:tblPr>
      <w:tblGrid>
        <w:gridCol w:w="1590"/>
        <w:gridCol w:w="196"/>
        <w:gridCol w:w="1429"/>
      </w:tblGrid>
      <w:tr w:rsidR="0090605F" w:rsidRPr="00DA2EEB" w:rsidTr="0090605F">
        <w:trPr>
          <w:trHeight w:hRule="exact" w:val="397"/>
        </w:trPr>
        <w:tc>
          <w:tcPr>
            <w:tcW w:w="1590" w:type="dxa"/>
            <w:tcBorders>
              <w:top w:val="nil"/>
              <w:left w:val="nil"/>
              <w:bottom w:val="single" w:sz="4" w:space="0" w:color="7F7F7F" w:themeColor="text1" w:themeTint="80"/>
              <w:right w:val="nil"/>
            </w:tcBorders>
            <w:vAlign w:val="bottom"/>
            <w:hideMark/>
          </w:tcPr>
          <w:p w:rsidR="0090605F" w:rsidRPr="00841524" w:rsidRDefault="0090605F" w:rsidP="009C1A6C">
            <w:pPr>
              <w:rPr>
                <w:rFonts w:ascii="Franklin Gothic Book" w:hAnsi="Franklin Gothic Book" w:cs="Tahoma"/>
                <w:sz w:val="20"/>
                <w:szCs w:val="20"/>
                <w:lang w:val="ru-RU"/>
              </w:rPr>
            </w:pPr>
            <w:bookmarkStart w:id="0" w:name="_GoBack"/>
            <w:bookmarkEnd w:id="0"/>
            <w:r>
              <w:rPr>
                <w:rFonts w:ascii="Franklin Gothic Book" w:hAnsi="Franklin Gothic Book" w:cs="Tahoma"/>
                <w:sz w:val="20"/>
                <w:szCs w:val="20"/>
                <w:lang w:val="ru-RU"/>
              </w:rPr>
              <w:t xml:space="preserve">от </w:t>
            </w:r>
            <w:r w:rsidR="00EB6E76">
              <w:rPr>
                <w:rFonts w:ascii="Franklin Gothic Book" w:hAnsi="Franklin Gothic Book" w:cs="Tahoma"/>
                <w:sz w:val="20"/>
                <w:szCs w:val="20"/>
                <w:lang w:val="ru-RU"/>
              </w:rPr>
              <w:t>2</w:t>
            </w:r>
            <w:r w:rsidR="009C1A6C">
              <w:rPr>
                <w:rFonts w:ascii="Franklin Gothic Book" w:hAnsi="Franklin Gothic Book" w:cs="Tahoma"/>
                <w:sz w:val="20"/>
                <w:szCs w:val="20"/>
                <w:lang w:val="ru-RU"/>
              </w:rPr>
              <w:t>4</w:t>
            </w:r>
            <w:r w:rsidR="00482503">
              <w:rPr>
                <w:rFonts w:ascii="Franklin Gothic Book" w:hAnsi="Franklin Gothic Book" w:cs="Tahoma"/>
                <w:sz w:val="20"/>
                <w:szCs w:val="20"/>
                <w:lang w:val="ru-RU"/>
              </w:rPr>
              <w:t>.</w:t>
            </w:r>
            <w:r w:rsidR="009C1A6C">
              <w:rPr>
                <w:rFonts w:ascii="Franklin Gothic Book" w:hAnsi="Franklin Gothic Book" w:cs="Tahoma"/>
                <w:sz w:val="20"/>
                <w:szCs w:val="20"/>
                <w:lang w:val="ru-RU"/>
              </w:rPr>
              <w:t>10</w:t>
            </w:r>
            <w:r w:rsidR="00813495">
              <w:rPr>
                <w:rFonts w:ascii="Franklin Gothic Book" w:hAnsi="Franklin Gothic Book" w:cs="Tahoma"/>
                <w:sz w:val="20"/>
                <w:szCs w:val="20"/>
                <w:lang w:val="ru-RU"/>
              </w:rPr>
              <w:t>.202</w:t>
            </w:r>
            <w:r w:rsidR="00E67D94">
              <w:rPr>
                <w:rFonts w:ascii="Franklin Gothic Book" w:hAnsi="Franklin Gothic Book" w:cs="Tahoma"/>
                <w:sz w:val="20"/>
                <w:szCs w:val="20"/>
                <w:lang w:val="ru-RU"/>
              </w:rPr>
              <w:t>4</w:t>
            </w:r>
          </w:p>
        </w:tc>
        <w:tc>
          <w:tcPr>
            <w:tcW w:w="196" w:type="dxa"/>
            <w:vAlign w:val="bottom"/>
          </w:tcPr>
          <w:p w:rsidR="0090605F" w:rsidRPr="00841524" w:rsidRDefault="0090605F" w:rsidP="0090605F">
            <w:pPr>
              <w:rPr>
                <w:rFonts w:ascii="Franklin Gothic Book" w:hAnsi="Franklin Gothic Book" w:cs="Tahoma"/>
                <w:sz w:val="20"/>
                <w:szCs w:val="20"/>
                <w:lang w:val="ru-RU"/>
              </w:rPr>
            </w:pP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7F7F7F" w:themeColor="text1" w:themeTint="80"/>
              <w:right w:val="nil"/>
            </w:tcBorders>
            <w:vAlign w:val="bottom"/>
            <w:hideMark/>
          </w:tcPr>
          <w:p w:rsidR="0090605F" w:rsidRPr="00841524" w:rsidRDefault="0090605F" w:rsidP="002F0620">
            <w:pPr>
              <w:rPr>
                <w:rFonts w:ascii="Franklin Gothic Book" w:hAnsi="Franklin Gothic Book" w:cs="Tahoma"/>
                <w:sz w:val="20"/>
                <w:szCs w:val="20"/>
                <w:lang w:val="ru-RU"/>
              </w:rPr>
            </w:pPr>
            <w:r w:rsidRPr="00DA2EEB">
              <w:rPr>
                <w:rFonts w:ascii="Franklin Gothic Book" w:hAnsi="Franklin Gothic Book" w:cs="Tahoma"/>
                <w:sz w:val="20"/>
                <w:szCs w:val="20"/>
                <w:lang w:val="ru-RU"/>
              </w:rPr>
              <w:t xml:space="preserve">№ </w:t>
            </w:r>
            <w:r w:rsidR="005250BD" w:rsidRPr="005B762D">
              <w:rPr>
                <w:rFonts w:ascii="Franklin Gothic Book" w:hAnsi="Franklin Gothic Book" w:cs="Tahoma"/>
                <w:sz w:val="20"/>
                <w:szCs w:val="20"/>
                <w:lang w:val="ru-RU"/>
              </w:rPr>
              <w:t>42.</w:t>
            </w:r>
            <w:r w:rsidR="00DA2EEB" w:rsidRPr="00C959C2">
              <w:rPr>
                <w:rFonts w:ascii="Franklin Gothic Book" w:hAnsi="Franklin Gothic Book" w:cs="Tahoma"/>
                <w:sz w:val="20"/>
                <w:szCs w:val="20"/>
                <w:lang w:val="ru-RU"/>
              </w:rPr>
              <w:t>13</w:t>
            </w:r>
            <w:r w:rsidR="005250BD" w:rsidRPr="00C959C2">
              <w:rPr>
                <w:rFonts w:ascii="Franklin Gothic Book" w:hAnsi="Franklin Gothic Book" w:cs="Tahoma"/>
                <w:sz w:val="20"/>
                <w:szCs w:val="20"/>
                <w:lang w:val="ru-RU"/>
              </w:rPr>
              <w:t>/</w:t>
            </w:r>
            <w:r w:rsidR="002F0620">
              <w:rPr>
                <w:rFonts w:ascii="Franklin Gothic Book" w:hAnsi="Franklin Gothic Book" w:cs="Tahoma"/>
                <w:sz w:val="20"/>
                <w:szCs w:val="20"/>
                <w:lang w:val="ru-RU"/>
              </w:rPr>
              <w:t>784</w:t>
            </w:r>
          </w:p>
        </w:tc>
      </w:tr>
      <w:tr w:rsidR="0090605F" w:rsidRPr="00DA2EEB" w:rsidTr="0090605F">
        <w:trPr>
          <w:trHeight w:val="441"/>
        </w:trPr>
        <w:tc>
          <w:tcPr>
            <w:tcW w:w="1590" w:type="dxa"/>
            <w:tcBorders>
              <w:top w:val="single" w:sz="4" w:space="0" w:color="7F7F7F" w:themeColor="text1" w:themeTint="80"/>
              <w:left w:val="nil"/>
              <w:bottom w:val="single" w:sz="4" w:space="0" w:color="7F7F7F" w:themeColor="text1" w:themeTint="80"/>
              <w:right w:val="nil"/>
            </w:tcBorders>
            <w:vAlign w:val="bottom"/>
            <w:hideMark/>
          </w:tcPr>
          <w:p w:rsidR="0090605F" w:rsidRPr="00841524" w:rsidRDefault="0090605F" w:rsidP="0090605F">
            <w:pPr>
              <w:rPr>
                <w:rFonts w:ascii="Franklin Gothic Book" w:hAnsi="Franklin Gothic Book" w:cs="Tahoma"/>
                <w:sz w:val="20"/>
                <w:szCs w:val="20"/>
                <w:lang w:val="ru-RU"/>
              </w:rPr>
            </w:pPr>
            <w:r w:rsidRPr="00841524">
              <w:rPr>
                <w:rFonts w:ascii="Franklin Gothic Book" w:hAnsi="Franklin Gothic Book" w:cs="Tahoma"/>
                <w:sz w:val="20"/>
                <w:szCs w:val="20"/>
                <w:lang w:val="ru-RU"/>
              </w:rPr>
              <w:t xml:space="preserve">на № </w:t>
            </w:r>
          </w:p>
        </w:tc>
        <w:tc>
          <w:tcPr>
            <w:tcW w:w="196" w:type="dxa"/>
            <w:vAlign w:val="bottom"/>
          </w:tcPr>
          <w:p w:rsidR="0090605F" w:rsidRPr="00841524" w:rsidRDefault="0090605F" w:rsidP="0090605F">
            <w:pPr>
              <w:rPr>
                <w:rFonts w:ascii="Franklin Gothic Book" w:hAnsi="Franklin Gothic Book" w:cs="Tahoma"/>
                <w:sz w:val="20"/>
                <w:szCs w:val="20"/>
                <w:lang w:val="ru-RU"/>
              </w:rPr>
            </w:pPr>
          </w:p>
        </w:tc>
        <w:tc>
          <w:tcPr>
            <w:tcW w:w="1429" w:type="dxa"/>
            <w:tcBorders>
              <w:top w:val="single" w:sz="4" w:space="0" w:color="7F7F7F" w:themeColor="text1" w:themeTint="80"/>
              <w:left w:val="nil"/>
              <w:bottom w:val="single" w:sz="4" w:space="0" w:color="7F7F7F" w:themeColor="text1" w:themeTint="80"/>
              <w:right w:val="nil"/>
            </w:tcBorders>
            <w:vAlign w:val="bottom"/>
            <w:hideMark/>
          </w:tcPr>
          <w:p w:rsidR="0090605F" w:rsidRPr="00841524" w:rsidRDefault="0090605F" w:rsidP="0090605F">
            <w:pPr>
              <w:rPr>
                <w:rFonts w:ascii="Franklin Gothic Book" w:hAnsi="Franklin Gothic Book" w:cs="Tahoma"/>
                <w:sz w:val="20"/>
                <w:szCs w:val="20"/>
                <w:lang w:val="ru-RU"/>
              </w:rPr>
            </w:pPr>
          </w:p>
        </w:tc>
      </w:tr>
    </w:tbl>
    <w:p w:rsidR="00F168B8" w:rsidRDefault="00245BAD" w:rsidP="0090605F">
      <w:pPr>
        <w:ind w:left="5664" w:firstLine="708"/>
        <w:rPr>
          <w:rFonts w:ascii="Franklin Gothic Book" w:hAnsi="Franklin Gothic Book"/>
          <w:b/>
          <w:sz w:val="20"/>
          <w:szCs w:val="20"/>
          <w:lang w:val="ru-RU"/>
        </w:rPr>
      </w:pPr>
      <w:r>
        <w:rPr>
          <w:rFonts w:ascii="Franklin Gothic Book" w:hAnsi="Franklin Gothic Book"/>
          <w:b/>
          <w:sz w:val="20"/>
          <w:szCs w:val="20"/>
          <w:lang w:val="ru-RU"/>
        </w:rPr>
        <w:t>КЕРІВНИКУ ОРГАНІЗ</w:t>
      </w:r>
      <w:r w:rsidR="00FA3B1B">
        <w:rPr>
          <w:rFonts w:ascii="Franklin Gothic Book" w:hAnsi="Franklin Gothic Book"/>
          <w:b/>
          <w:sz w:val="20"/>
          <w:szCs w:val="20"/>
          <w:lang w:val="ru-RU"/>
        </w:rPr>
        <w:t>АЦІЇ</w:t>
      </w:r>
    </w:p>
    <w:p w:rsidR="00F168B8" w:rsidRDefault="00F168B8" w:rsidP="00F168B8">
      <w:pPr>
        <w:ind w:left="6379"/>
        <w:rPr>
          <w:rFonts w:ascii="Franklin Gothic Book" w:hAnsi="Franklin Gothic Book"/>
          <w:b/>
          <w:sz w:val="20"/>
          <w:szCs w:val="20"/>
          <w:lang w:val="ru-RU"/>
        </w:rPr>
      </w:pPr>
    </w:p>
    <w:p w:rsidR="00FA3B1B" w:rsidRDefault="00FA3B1B" w:rsidP="00F168B8">
      <w:pPr>
        <w:ind w:left="6379"/>
        <w:rPr>
          <w:rFonts w:ascii="Franklin Gothic Book" w:hAnsi="Franklin Gothic Book"/>
          <w:b/>
          <w:sz w:val="20"/>
          <w:szCs w:val="20"/>
          <w:lang w:val="ru-RU"/>
        </w:rPr>
      </w:pPr>
      <w:r w:rsidRPr="00FA3B1B">
        <w:rPr>
          <w:rFonts w:ascii="Franklin Gothic Book" w:hAnsi="Franklin Gothic Book"/>
          <w:b/>
          <w:sz w:val="20"/>
          <w:szCs w:val="20"/>
          <w:lang w:val="ru-RU"/>
        </w:rPr>
        <w:t>КЕРІВНИКУ ПІДРОЗДІЛУ</w:t>
      </w:r>
    </w:p>
    <w:p w:rsidR="00B2614D" w:rsidRPr="00D07324" w:rsidRDefault="00FA3B1B" w:rsidP="00D07324">
      <w:pPr>
        <w:ind w:left="6379"/>
        <w:rPr>
          <w:lang w:val="ru-RU"/>
        </w:rPr>
      </w:pPr>
      <w:r>
        <w:rPr>
          <w:rFonts w:ascii="Franklin Gothic Book" w:hAnsi="Franklin Gothic Book"/>
          <w:b/>
          <w:sz w:val="20"/>
          <w:szCs w:val="20"/>
          <w:lang w:val="ru-RU"/>
        </w:rPr>
        <w:t xml:space="preserve">РЕАЛИЗАЦІЇ </w:t>
      </w:r>
      <w:r w:rsidR="00F168B8">
        <w:rPr>
          <w:rFonts w:ascii="Franklin Gothic Book" w:hAnsi="Franklin Gothic Book"/>
          <w:b/>
          <w:sz w:val="20"/>
          <w:szCs w:val="20"/>
          <w:lang w:val="ru-RU"/>
        </w:rPr>
        <w:t>ПРОДУКЦ</w:t>
      </w:r>
      <w:r>
        <w:rPr>
          <w:rFonts w:ascii="Franklin Gothic Book" w:hAnsi="Franklin Gothic Book"/>
          <w:b/>
          <w:sz w:val="20"/>
          <w:szCs w:val="20"/>
          <w:lang w:val="ru-RU"/>
        </w:rPr>
        <w:t>ІЇ</w:t>
      </w:r>
    </w:p>
    <w:p w:rsidR="003D36FA" w:rsidRDefault="003D36FA" w:rsidP="00B2614D">
      <w:pPr>
        <w:pBdr>
          <w:top w:val="single" w:sz="4" w:space="1" w:color="auto"/>
        </w:pBdr>
        <w:ind w:left="6379"/>
        <w:rPr>
          <w:rFonts w:ascii="Franklin Gothic Book" w:hAnsi="Franklin Gothic Book"/>
          <w:b/>
          <w:sz w:val="20"/>
          <w:szCs w:val="20"/>
          <w:lang w:val="ru-RU"/>
        </w:rPr>
      </w:pPr>
    </w:p>
    <w:p w:rsidR="006942F1" w:rsidRDefault="006942F1" w:rsidP="009E75EA">
      <w:pPr>
        <w:rPr>
          <w:rFonts w:ascii="Franklin Gothic Book" w:hAnsi="Franklin Gothic Book"/>
          <w:sz w:val="20"/>
          <w:szCs w:val="20"/>
          <w:lang w:val="ru-RU"/>
        </w:rPr>
        <w:sectPr w:rsidR="006942F1" w:rsidSect="0090605F">
          <w:headerReference w:type="even" r:id="rId7"/>
          <w:footerReference w:type="default" r:id="rId8"/>
          <w:headerReference w:type="first" r:id="rId9"/>
          <w:footerReference w:type="first" r:id="rId10"/>
          <w:pgSz w:w="11906" w:h="16838"/>
          <w:pgMar w:top="1418" w:right="567" w:bottom="1134" w:left="1701" w:header="454" w:footer="113" w:gutter="0"/>
          <w:cols w:space="708"/>
          <w:titlePg/>
          <w:docGrid w:linePitch="360"/>
        </w:sectPr>
      </w:pPr>
    </w:p>
    <w:p w:rsidR="009F66D1" w:rsidRDefault="00B2614D" w:rsidP="00D07324">
      <w:pPr>
        <w:tabs>
          <w:tab w:val="left" w:pos="425"/>
        </w:tabs>
        <w:spacing w:before="40" w:after="40"/>
        <w:ind w:right="5527"/>
        <w:jc w:val="both"/>
        <w:outlineLvl w:val="1"/>
        <w:rPr>
          <w:rFonts w:ascii="Franklin Gothic Book" w:hAnsi="Franklin Gothic Book" w:cs="Arial"/>
          <w:b/>
          <w:lang w:val="ru-RU"/>
        </w:rPr>
      </w:pPr>
      <w:r>
        <w:rPr>
          <w:rFonts w:ascii="Franklin Gothic Book" w:hAnsi="Franklin Gothic Book" w:cs="Arial"/>
          <w:b/>
          <w:lang w:val="ru-RU"/>
        </w:rPr>
        <w:t xml:space="preserve">    </w:t>
      </w:r>
      <w:r w:rsidR="00FA3B1B">
        <w:rPr>
          <w:rFonts w:ascii="Franklin Gothic Book" w:hAnsi="Franklin Gothic Book" w:cs="Arial"/>
          <w:b/>
          <w:lang w:val="ru-RU"/>
        </w:rPr>
        <w:t>Шановні</w:t>
      </w:r>
      <w:r>
        <w:rPr>
          <w:rFonts w:ascii="Franklin Gothic Book" w:hAnsi="Franklin Gothic Book" w:cs="Arial"/>
          <w:b/>
          <w:lang w:val="ru-RU"/>
        </w:rPr>
        <w:t xml:space="preserve"> </w:t>
      </w:r>
      <w:r w:rsidR="00FA3B1B">
        <w:rPr>
          <w:rFonts w:ascii="Franklin Gothic Book" w:hAnsi="Franklin Gothic Book" w:cs="Arial"/>
          <w:b/>
          <w:lang w:val="ru-RU"/>
        </w:rPr>
        <w:t>Панове</w:t>
      </w:r>
      <w:r>
        <w:rPr>
          <w:rFonts w:ascii="Franklin Gothic Book" w:hAnsi="Franklin Gothic Book" w:cs="Arial"/>
          <w:b/>
          <w:lang w:val="ru-RU"/>
        </w:rPr>
        <w:t>!</w:t>
      </w:r>
    </w:p>
    <w:p w:rsidR="007F7C7A" w:rsidRPr="00D07324" w:rsidRDefault="007F7C7A" w:rsidP="00D07324">
      <w:pPr>
        <w:tabs>
          <w:tab w:val="left" w:pos="425"/>
        </w:tabs>
        <w:spacing w:before="40" w:after="40"/>
        <w:ind w:right="5527"/>
        <w:jc w:val="both"/>
        <w:outlineLvl w:val="1"/>
        <w:rPr>
          <w:rFonts w:ascii="Franklin Gothic Book" w:hAnsi="Franklin Gothic Book" w:cs="Arial"/>
          <w:b/>
          <w:lang w:val="ru-RU"/>
        </w:rPr>
      </w:pPr>
    </w:p>
    <w:p w:rsidR="007F7C7A" w:rsidRDefault="00B2614D" w:rsidP="009F66D1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lang w:val="ru-RU"/>
        </w:rPr>
      </w:pPr>
      <w:r>
        <w:rPr>
          <w:rFonts w:ascii="Franklin Gothic Book" w:hAnsi="Franklin Gothic Book" w:cs="Arial"/>
          <w:lang w:val="ru-RU"/>
        </w:rPr>
        <w:t xml:space="preserve">    </w:t>
      </w:r>
      <w:r w:rsidR="008D6C04" w:rsidRPr="008D6C04">
        <w:rPr>
          <w:rFonts w:ascii="Franklin Gothic Book" w:hAnsi="Franklin Gothic Book" w:cs="Arial"/>
          <w:lang w:val="ru-RU"/>
        </w:rPr>
        <w:t>ПрАТ «Дніпровський металургійний завод» пропонує Вам розглянути запит та повідомити про можливість постачання у</w:t>
      </w:r>
      <w:r w:rsidR="00C7434D">
        <w:rPr>
          <w:rFonts w:ascii="Franklin Gothic Book" w:hAnsi="Franklin Gothic Book" w:cs="Arial"/>
          <w:lang w:val="ru-RU"/>
        </w:rPr>
        <w:t xml:space="preserve"> </w:t>
      </w:r>
      <w:r w:rsidR="00F142F7">
        <w:rPr>
          <w:rFonts w:ascii="Franklin Gothic Book" w:hAnsi="Franklin Gothic Book" w:cs="Arial"/>
          <w:lang w:val="ru-RU"/>
        </w:rPr>
        <w:t>листопаді</w:t>
      </w:r>
      <w:r w:rsidR="00CF343D">
        <w:rPr>
          <w:rFonts w:ascii="Franklin Gothic Book" w:hAnsi="Franklin Gothic Book" w:cs="Arial"/>
          <w:lang w:val="ru-RU"/>
        </w:rPr>
        <w:t xml:space="preserve"> </w:t>
      </w:r>
      <w:r w:rsidR="00E86D18">
        <w:rPr>
          <w:rFonts w:ascii="Franklin Gothic Book" w:hAnsi="Franklin Gothic Book" w:cs="Arial"/>
          <w:lang w:val="ru-RU"/>
        </w:rPr>
        <w:t xml:space="preserve"> 202</w:t>
      </w:r>
      <w:r w:rsidR="00E67D94">
        <w:rPr>
          <w:rFonts w:ascii="Franklin Gothic Book" w:hAnsi="Franklin Gothic Book" w:cs="Arial"/>
          <w:lang w:val="ru-RU"/>
        </w:rPr>
        <w:t>4</w:t>
      </w:r>
      <w:r w:rsidR="008D6C04" w:rsidRPr="008D6C04">
        <w:rPr>
          <w:rFonts w:ascii="Franklin Gothic Book" w:hAnsi="Franklin Gothic Book" w:cs="Arial"/>
          <w:lang w:val="ru-RU"/>
        </w:rPr>
        <w:t>р.</w:t>
      </w:r>
      <w:r w:rsidR="009C1A6C">
        <w:rPr>
          <w:rFonts w:ascii="Franklin Gothic Book" w:hAnsi="Franklin Gothic Book" w:cs="Arial"/>
          <w:lang w:val="ru-RU"/>
        </w:rPr>
        <w:t xml:space="preserve"> (ПЦ-2)</w:t>
      </w:r>
      <w:r w:rsidR="008D6C04" w:rsidRPr="008D6C04">
        <w:rPr>
          <w:rFonts w:ascii="Franklin Gothic Book" w:hAnsi="Franklin Gothic Book" w:cs="Arial"/>
          <w:lang w:val="ru-RU"/>
        </w:rPr>
        <w:t xml:space="preserve"> наступної продукції:</w:t>
      </w:r>
    </w:p>
    <w:p w:rsidR="007F7C7A" w:rsidRDefault="007F7C7A" w:rsidP="009F66D1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lang w:val="ru-RU"/>
        </w:rPr>
      </w:pPr>
    </w:p>
    <w:tbl>
      <w:tblPr>
        <w:tblW w:w="9204" w:type="dxa"/>
        <w:tblInd w:w="118" w:type="dxa"/>
        <w:tblLook w:val="04A0" w:firstRow="1" w:lastRow="0" w:firstColumn="1" w:lastColumn="0" w:noHBand="0" w:noVBand="1"/>
      </w:tblPr>
      <w:tblGrid>
        <w:gridCol w:w="630"/>
        <w:gridCol w:w="1409"/>
        <w:gridCol w:w="5322"/>
        <w:gridCol w:w="851"/>
        <w:gridCol w:w="992"/>
      </w:tblGrid>
      <w:tr w:rsidR="00BE38D4" w:rsidRPr="002E12D7" w:rsidTr="00D250A0">
        <w:trPr>
          <w:trHeight w:val="712"/>
        </w:trPr>
        <w:tc>
          <w:tcPr>
            <w:tcW w:w="6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38D4" w:rsidRPr="002E12D7" w:rsidRDefault="00BE38D4" w:rsidP="00D250A0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>№ лота</w:t>
            </w:r>
          </w:p>
        </w:tc>
        <w:tc>
          <w:tcPr>
            <w:tcW w:w="140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38D4" w:rsidRPr="002E12D7" w:rsidRDefault="00BE38D4" w:rsidP="00D250A0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>Ном / номер</w:t>
            </w:r>
          </w:p>
        </w:tc>
        <w:tc>
          <w:tcPr>
            <w:tcW w:w="532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38D4" w:rsidRPr="002E12D7" w:rsidRDefault="00BE38D4" w:rsidP="00D250A0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 xml:space="preserve">Найменування Товару 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38D4" w:rsidRPr="002E12D7" w:rsidRDefault="00BE38D4" w:rsidP="00D250A0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>Од. вим.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38D4" w:rsidRPr="002E12D7" w:rsidRDefault="00BE38D4" w:rsidP="00D250A0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>кіл-ть</w:t>
            </w:r>
          </w:p>
        </w:tc>
      </w:tr>
      <w:tr w:rsidR="00295D66" w:rsidRPr="002E12D7" w:rsidTr="003E0D77">
        <w:trPr>
          <w:trHeight w:val="607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5D66" w:rsidRPr="002E12D7" w:rsidRDefault="00295D66" w:rsidP="00FA6C67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14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95D66" w:rsidRDefault="00295D66">
            <w:pPr>
              <w:jc w:val="center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2005015</w:t>
            </w:r>
          </w:p>
        </w:tc>
        <w:tc>
          <w:tcPr>
            <w:tcW w:w="532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295D66" w:rsidRPr="00295D66" w:rsidRDefault="00295D66">
            <w:pPr>
              <w:rPr>
                <w:rFonts w:ascii="Franklin Gothic Book" w:hAnsi="Franklin Gothic Book"/>
                <w:lang w:val="ru-RU"/>
              </w:rPr>
            </w:pPr>
            <w:r w:rsidRPr="00295D66">
              <w:rPr>
                <w:rFonts w:ascii="Franklin Gothic Book" w:hAnsi="Franklin Gothic Book"/>
                <w:lang w:val="ru-RU"/>
              </w:rPr>
              <w:t>Засувка 30с41нж Ду50 Ру16 ТУ У29.1-05744691-013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5D66" w:rsidRPr="00C110D3" w:rsidRDefault="00295D66" w:rsidP="00FA6C67">
            <w:pPr>
              <w:jc w:val="center"/>
            </w:pPr>
            <w:r w:rsidRPr="00C110D3">
              <w:t>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5D66" w:rsidRDefault="00295D66">
            <w:pPr>
              <w:jc w:val="center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2</w:t>
            </w:r>
          </w:p>
        </w:tc>
      </w:tr>
      <w:tr w:rsidR="00295D66" w:rsidRPr="002E12D7" w:rsidTr="003E0D77">
        <w:trPr>
          <w:trHeight w:val="607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5D66" w:rsidRPr="002E12D7" w:rsidRDefault="00295D66" w:rsidP="00FA6C67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  <w:t>2</w:t>
            </w:r>
          </w:p>
        </w:tc>
        <w:tc>
          <w:tcPr>
            <w:tcW w:w="14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95D66" w:rsidRDefault="00295D66">
            <w:pPr>
              <w:jc w:val="center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2005109</w:t>
            </w:r>
          </w:p>
        </w:tc>
        <w:tc>
          <w:tcPr>
            <w:tcW w:w="532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295D66" w:rsidRPr="00295D66" w:rsidRDefault="00295D66">
            <w:pPr>
              <w:rPr>
                <w:rFonts w:ascii="Franklin Gothic Book" w:hAnsi="Franklin Gothic Book"/>
                <w:lang w:val="ru-RU"/>
              </w:rPr>
            </w:pPr>
            <w:r w:rsidRPr="00295D66">
              <w:rPr>
                <w:rFonts w:ascii="Franklin Gothic Book" w:hAnsi="Franklin Gothic Book"/>
                <w:lang w:val="ru-RU"/>
              </w:rPr>
              <w:t>Засувка 30с41нж Ду80 Ру16 з відповідними фланцями, закріплювальними деталями і прокладками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5D66" w:rsidRPr="00C110D3" w:rsidRDefault="00295D66" w:rsidP="00FA6C67">
            <w:pPr>
              <w:jc w:val="center"/>
            </w:pPr>
            <w:r w:rsidRPr="00C110D3">
              <w:t>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5D66" w:rsidRDefault="00295D66">
            <w:pPr>
              <w:jc w:val="center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2</w:t>
            </w:r>
          </w:p>
        </w:tc>
      </w:tr>
      <w:tr w:rsidR="00295D66" w:rsidRPr="002E12D7" w:rsidTr="003E0D77">
        <w:trPr>
          <w:trHeight w:val="607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5D66" w:rsidRPr="002E12D7" w:rsidRDefault="00295D66" w:rsidP="00FA6C67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  <w:t>3</w:t>
            </w:r>
          </w:p>
        </w:tc>
        <w:tc>
          <w:tcPr>
            <w:tcW w:w="14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95D66" w:rsidRDefault="00295D66">
            <w:pPr>
              <w:jc w:val="center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2005119</w:t>
            </w:r>
          </w:p>
        </w:tc>
        <w:tc>
          <w:tcPr>
            <w:tcW w:w="532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295D66" w:rsidRPr="00295D66" w:rsidRDefault="00295D66">
            <w:pPr>
              <w:rPr>
                <w:rFonts w:ascii="Franklin Gothic Book" w:hAnsi="Franklin Gothic Book"/>
                <w:lang w:val="ru-RU"/>
              </w:rPr>
            </w:pPr>
            <w:r w:rsidRPr="00295D66">
              <w:rPr>
                <w:rFonts w:ascii="Franklin Gothic Book" w:hAnsi="Franklin Gothic Book"/>
                <w:lang w:val="ru-RU"/>
              </w:rPr>
              <w:t>Засувка 30с41нж Ду100 Ру16 з відповідними фланцями, кріпильними деталями і прокладками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5D66" w:rsidRPr="00C110D3" w:rsidRDefault="00295D66" w:rsidP="00FA6C67">
            <w:pPr>
              <w:jc w:val="center"/>
            </w:pPr>
            <w:r w:rsidRPr="00C110D3">
              <w:t>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5D66" w:rsidRDefault="00295D66">
            <w:pPr>
              <w:jc w:val="center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1</w:t>
            </w:r>
          </w:p>
        </w:tc>
      </w:tr>
      <w:tr w:rsidR="00295D66" w:rsidRPr="002E12D7" w:rsidTr="003E0D77">
        <w:trPr>
          <w:trHeight w:val="607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D66" w:rsidRPr="002E12D7" w:rsidRDefault="00295D66" w:rsidP="00FA6C67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14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295D66" w:rsidRDefault="00295D66">
            <w:pPr>
              <w:jc w:val="center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2008073</w:t>
            </w:r>
          </w:p>
        </w:tc>
        <w:tc>
          <w:tcPr>
            <w:tcW w:w="532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295D66" w:rsidRDefault="00295D66">
            <w:pPr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Клапан 15с22нж Ду25 Ру40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D66" w:rsidRPr="00C110D3" w:rsidRDefault="00295D66" w:rsidP="00FA6C67">
            <w:pPr>
              <w:jc w:val="center"/>
            </w:pPr>
            <w:r w:rsidRPr="00C110D3">
              <w:t>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D66" w:rsidRDefault="00295D66">
            <w:pPr>
              <w:jc w:val="center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2</w:t>
            </w:r>
          </w:p>
        </w:tc>
      </w:tr>
      <w:tr w:rsidR="00295D66" w:rsidRPr="002E12D7" w:rsidTr="003E0D77">
        <w:trPr>
          <w:trHeight w:val="607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D66" w:rsidRPr="002E12D7" w:rsidRDefault="00295D66" w:rsidP="00FA6C67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  <w:t>5</w:t>
            </w:r>
          </w:p>
        </w:tc>
        <w:tc>
          <w:tcPr>
            <w:tcW w:w="14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295D66" w:rsidRDefault="00295D66">
            <w:pPr>
              <w:jc w:val="center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2010026</w:t>
            </w:r>
          </w:p>
        </w:tc>
        <w:tc>
          <w:tcPr>
            <w:tcW w:w="532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295D66" w:rsidRPr="00295D66" w:rsidRDefault="00295D66">
            <w:pPr>
              <w:rPr>
                <w:rFonts w:ascii="Franklin Gothic Book" w:hAnsi="Franklin Gothic Book"/>
                <w:lang w:val="ru-RU"/>
              </w:rPr>
            </w:pPr>
            <w:r w:rsidRPr="00295D66">
              <w:rPr>
                <w:rFonts w:ascii="Franklin Gothic Book" w:hAnsi="Franklin Gothic Book"/>
                <w:lang w:val="ru-RU"/>
              </w:rPr>
              <w:t>Кран 11Б27п Ду50 Ру16 ТУ У 29,1-05744691-009-2007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D66" w:rsidRPr="00C110D3" w:rsidRDefault="00295D66" w:rsidP="00FA6C67">
            <w:pPr>
              <w:jc w:val="center"/>
            </w:pPr>
            <w:r w:rsidRPr="00C110D3">
              <w:t>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D66" w:rsidRDefault="00295D66">
            <w:pPr>
              <w:jc w:val="center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1</w:t>
            </w:r>
          </w:p>
        </w:tc>
      </w:tr>
      <w:tr w:rsidR="00295D66" w:rsidRPr="00C8097A" w:rsidTr="003E0D77">
        <w:trPr>
          <w:trHeight w:val="607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D66" w:rsidRPr="002E12D7" w:rsidRDefault="00295D66" w:rsidP="00FA6C67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  <w:t>6</w:t>
            </w:r>
          </w:p>
        </w:tc>
        <w:tc>
          <w:tcPr>
            <w:tcW w:w="14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295D66" w:rsidRDefault="00295D66">
            <w:pPr>
              <w:jc w:val="center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2010066</w:t>
            </w:r>
          </w:p>
        </w:tc>
        <w:tc>
          <w:tcPr>
            <w:tcW w:w="532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295D66" w:rsidRDefault="00295D66">
            <w:pPr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Кран 11Б27п Ду15 Ру16-25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D66" w:rsidRPr="00C110D3" w:rsidRDefault="00295D66" w:rsidP="00FA6C67">
            <w:pPr>
              <w:jc w:val="center"/>
            </w:pPr>
            <w:r w:rsidRPr="00C110D3">
              <w:t>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D66" w:rsidRDefault="00295D66">
            <w:pPr>
              <w:jc w:val="center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5</w:t>
            </w:r>
          </w:p>
        </w:tc>
      </w:tr>
    </w:tbl>
    <w:p w:rsidR="009B3DB1" w:rsidRDefault="005F03D4" w:rsidP="00D07324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lang w:val="ru-RU"/>
        </w:rPr>
      </w:pPr>
      <w:r>
        <w:rPr>
          <w:rFonts w:ascii="Franklin Gothic Book" w:hAnsi="Franklin Gothic Book" w:cs="Arial"/>
          <w:lang w:val="ru-RU"/>
        </w:rPr>
        <w:t xml:space="preserve">  </w:t>
      </w:r>
    </w:p>
    <w:p w:rsidR="00D07324" w:rsidRPr="00D07324" w:rsidRDefault="005F03D4" w:rsidP="00D07324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lang w:val="ru-RU"/>
        </w:rPr>
      </w:pPr>
      <w:r>
        <w:rPr>
          <w:rFonts w:ascii="Franklin Gothic Book" w:hAnsi="Franklin Gothic Book" w:cs="Arial"/>
          <w:lang w:val="ru-RU"/>
        </w:rPr>
        <w:t xml:space="preserve">  </w:t>
      </w:r>
      <w:r w:rsidR="00D07324" w:rsidRPr="00D07324">
        <w:rPr>
          <w:rFonts w:ascii="Franklin Gothic Book" w:hAnsi="Franklin Gothic Book" w:cs="Arial"/>
          <w:lang w:val="ru-RU"/>
        </w:rPr>
        <w:t>При зацікавленості Вашого підприємства у реалізації вищевказаної продукції,</w:t>
      </w:r>
    </w:p>
    <w:p w:rsidR="00D07324" w:rsidRPr="00D07324" w:rsidRDefault="00D07324" w:rsidP="00D07324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lang w:val="ru-RU"/>
        </w:rPr>
      </w:pPr>
      <w:r w:rsidRPr="00D07324">
        <w:rPr>
          <w:rFonts w:ascii="Franklin Gothic Book" w:hAnsi="Franklin Gothic Book" w:cs="Arial"/>
          <w:lang w:val="ru-RU"/>
        </w:rPr>
        <w:t xml:space="preserve">прошу сформувати Вашу відповідь у вигляді техніко-комерційної пропозиції на ім'я начальника відділу конкурентних процедур дирекції з постачання                                             Решетнікова Петра В'ячеславовича   та надіслати його на e-mail: </w:t>
      </w:r>
      <w:hyperlink r:id="rId11" w:history="1">
        <w:r w:rsidRPr="00E85FE7">
          <w:rPr>
            <w:rStyle w:val="a9"/>
            <w:rFonts w:ascii="Franklin Gothic Book" w:hAnsi="Franklin Gothic Book" w:cs="Arial"/>
            <w:lang w:val="ru-RU"/>
          </w:rPr>
          <w:t>Olga.Skotarenko@dmz-petrovka.dp.ua</w:t>
        </w:r>
      </w:hyperlink>
      <w:r>
        <w:rPr>
          <w:rFonts w:ascii="Franklin Gothic Book" w:hAnsi="Franklin Gothic Book" w:cs="Arial"/>
          <w:lang w:val="ru-RU"/>
        </w:rPr>
        <w:t xml:space="preserve"> </w:t>
      </w:r>
      <w:r w:rsidRPr="00D07324">
        <w:rPr>
          <w:rFonts w:ascii="Franklin Gothic Book" w:hAnsi="Franklin Gothic Book" w:cs="Arial"/>
          <w:lang w:val="ru-RU"/>
        </w:rPr>
        <w:t xml:space="preserve">, у строк не пізніше </w:t>
      </w:r>
      <w:r w:rsidR="009C1A6C">
        <w:rPr>
          <w:rFonts w:ascii="Franklin Gothic Book" w:hAnsi="Franklin Gothic Book" w:cs="Arial"/>
          <w:lang w:val="ru-RU"/>
        </w:rPr>
        <w:t>29</w:t>
      </w:r>
      <w:r w:rsidRPr="00D07324">
        <w:rPr>
          <w:rFonts w:ascii="Franklin Gothic Book" w:hAnsi="Franklin Gothic Book" w:cs="Arial"/>
          <w:lang w:val="ru-RU"/>
        </w:rPr>
        <w:t>.</w:t>
      </w:r>
      <w:r w:rsidR="009C1A6C">
        <w:rPr>
          <w:rFonts w:ascii="Franklin Gothic Book" w:hAnsi="Franklin Gothic Book" w:cs="Arial"/>
          <w:lang w:val="ru-RU"/>
        </w:rPr>
        <w:t>10</w:t>
      </w:r>
      <w:r w:rsidRPr="00D07324">
        <w:rPr>
          <w:rFonts w:ascii="Franklin Gothic Book" w:hAnsi="Franklin Gothic Book" w:cs="Arial"/>
          <w:lang w:val="ru-RU"/>
        </w:rPr>
        <w:t>.202</w:t>
      </w:r>
      <w:r w:rsidR="00D54C72">
        <w:rPr>
          <w:rFonts w:ascii="Franklin Gothic Book" w:hAnsi="Franklin Gothic Book" w:cs="Arial"/>
          <w:lang w:val="ru-RU"/>
        </w:rPr>
        <w:t>4</w:t>
      </w:r>
      <w:r w:rsidRPr="00D07324">
        <w:rPr>
          <w:rFonts w:ascii="Franklin Gothic Book" w:hAnsi="Franklin Gothic Book" w:cs="Arial"/>
          <w:lang w:val="ru-RU"/>
        </w:rPr>
        <w:t xml:space="preserve"> р. до 1</w:t>
      </w:r>
      <w:r w:rsidR="00F142F7">
        <w:rPr>
          <w:rFonts w:ascii="Franklin Gothic Book" w:hAnsi="Franklin Gothic Book" w:cs="Arial"/>
          <w:lang w:val="ru-RU"/>
        </w:rPr>
        <w:t>7</w:t>
      </w:r>
      <w:r w:rsidRPr="00D07324">
        <w:rPr>
          <w:rFonts w:ascii="Franklin Gothic Book" w:hAnsi="Franklin Gothic Book" w:cs="Arial"/>
          <w:lang w:val="ru-RU"/>
        </w:rPr>
        <w:t>.00 із зазначенням наступної інформації:</w:t>
      </w:r>
    </w:p>
    <w:p w:rsidR="00D07324" w:rsidRPr="00D07324" w:rsidRDefault="00D07324" w:rsidP="00D07324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lang w:val="ru-RU"/>
        </w:rPr>
      </w:pPr>
      <w:r w:rsidRPr="00D07324">
        <w:rPr>
          <w:rFonts w:ascii="Franklin Gothic Book" w:hAnsi="Franklin Gothic Book" w:cs="Arial"/>
          <w:lang w:val="ru-RU"/>
        </w:rPr>
        <w:t>1. Мінімальна договірна ціна без урахування ПДВ;</w:t>
      </w:r>
    </w:p>
    <w:p w:rsidR="00D07324" w:rsidRPr="00D07324" w:rsidRDefault="00D07324" w:rsidP="00D07324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lang w:val="ru-RU"/>
        </w:rPr>
      </w:pPr>
      <w:r w:rsidRPr="00D07324">
        <w:rPr>
          <w:rFonts w:ascii="Franklin Gothic Book" w:hAnsi="Franklin Gothic Book" w:cs="Arial"/>
          <w:lang w:val="ru-RU"/>
        </w:rPr>
        <w:t>2. Форма оплати (пріоритетно – 100% відстрочка платежу min 60 к. дн.);</w:t>
      </w:r>
    </w:p>
    <w:p w:rsidR="00D07324" w:rsidRPr="00D07324" w:rsidRDefault="00D07324" w:rsidP="00D07324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lang w:val="ru-RU"/>
        </w:rPr>
      </w:pPr>
      <w:r w:rsidRPr="00D07324">
        <w:rPr>
          <w:rFonts w:ascii="Franklin Gothic Book" w:hAnsi="Franklin Gothic Book" w:cs="Arial"/>
          <w:lang w:val="ru-RU"/>
        </w:rPr>
        <w:t>3. Базис постачання, згідно з ІНКОТЕРМС 2010 (пріоритетно CPT/DDP, склад Покупця);</w:t>
      </w:r>
    </w:p>
    <w:p w:rsidR="00D07324" w:rsidRPr="00D07324" w:rsidRDefault="00D07324" w:rsidP="00D07324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lang w:val="ru-RU"/>
        </w:rPr>
      </w:pPr>
      <w:r w:rsidRPr="00D07324">
        <w:rPr>
          <w:rFonts w:ascii="Franklin Gothic Book" w:hAnsi="Franklin Gothic Book" w:cs="Arial"/>
          <w:lang w:val="ru-RU"/>
        </w:rPr>
        <w:t>4. Строк постачання продукції;</w:t>
      </w:r>
    </w:p>
    <w:p w:rsidR="00D07324" w:rsidRPr="00D07324" w:rsidRDefault="00D07324" w:rsidP="00D07324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lang w:val="ru-RU"/>
        </w:rPr>
      </w:pPr>
      <w:r w:rsidRPr="00D07324">
        <w:rPr>
          <w:rFonts w:ascii="Franklin Gothic Book" w:hAnsi="Franklin Gothic Book" w:cs="Arial"/>
          <w:lang w:val="ru-RU"/>
        </w:rPr>
        <w:t>5. Виробник продукції;</w:t>
      </w:r>
    </w:p>
    <w:p w:rsidR="00040EDE" w:rsidRDefault="00D07324" w:rsidP="009F66D1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lang w:val="ru-RU"/>
        </w:rPr>
      </w:pPr>
      <w:r w:rsidRPr="00D07324">
        <w:rPr>
          <w:rFonts w:ascii="Franklin Gothic Book" w:hAnsi="Franklin Gothic Book" w:cs="Arial"/>
          <w:lang w:val="ru-RU"/>
        </w:rPr>
        <w:t>6. Статус Ва</w:t>
      </w:r>
      <w:r>
        <w:rPr>
          <w:rFonts w:ascii="Franklin Gothic Book" w:hAnsi="Franklin Gothic Book" w:cs="Arial"/>
          <w:lang w:val="ru-RU"/>
        </w:rPr>
        <w:t>шої організації щодо виробника.</w:t>
      </w:r>
    </w:p>
    <w:p w:rsidR="00687696" w:rsidRDefault="00687696" w:rsidP="009F66D1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lang w:val="ru-RU"/>
        </w:rPr>
      </w:pPr>
    </w:p>
    <w:p w:rsidR="0062244E" w:rsidRDefault="0062244E" w:rsidP="009F66D1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lang w:val="ru-RU"/>
        </w:rPr>
      </w:pPr>
    </w:p>
    <w:p w:rsidR="0062244E" w:rsidRDefault="0062244E" w:rsidP="009F66D1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lang w:val="ru-RU"/>
        </w:rPr>
      </w:pPr>
    </w:p>
    <w:p w:rsidR="00D07324" w:rsidRPr="00D07324" w:rsidRDefault="00D07324" w:rsidP="00D07324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b/>
          <w:lang w:val="ru-RU"/>
        </w:rPr>
      </w:pPr>
      <w:r w:rsidRPr="00D07324">
        <w:rPr>
          <w:rFonts w:ascii="Franklin Gothic Book" w:hAnsi="Franklin Gothic Book" w:cs="Arial"/>
          <w:b/>
          <w:lang w:val="ru-RU"/>
        </w:rPr>
        <w:t>З повагою,</w:t>
      </w:r>
    </w:p>
    <w:p w:rsidR="00D858C3" w:rsidRPr="00D858C3" w:rsidRDefault="00D858C3" w:rsidP="00D858C3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b/>
          <w:lang w:val="ru-RU"/>
        </w:rPr>
      </w:pPr>
      <w:r w:rsidRPr="00D858C3">
        <w:rPr>
          <w:rFonts w:ascii="Franklin Gothic Book" w:hAnsi="Franklin Gothic Book" w:cs="Arial"/>
          <w:b/>
          <w:lang w:val="ru-RU"/>
        </w:rPr>
        <w:t>Заступник генерального директора</w:t>
      </w:r>
    </w:p>
    <w:p w:rsidR="0062244E" w:rsidRDefault="00D858C3" w:rsidP="008777A2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sz w:val="20"/>
          <w:szCs w:val="20"/>
          <w:lang w:val="ru-RU"/>
        </w:rPr>
      </w:pPr>
      <w:r w:rsidRPr="00D858C3">
        <w:rPr>
          <w:rFonts w:ascii="Franklin Gothic Book" w:hAnsi="Franklin Gothic Book" w:cs="Arial"/>
          <w:b/>
          <w:lang w:val="ru-RU"/>
        </w:rPr>
        <w:t xml:space="preserve"> з постачання ПрАТ «ДМЗ»</w:t>
      </w:r>
      <w:r>
        <w:rPr>
          <w:rFonts w:ascii="Franklin Gothic Book" w:hAnsi="Franklin Gothic Book" w:cs="Arial"/>
          <w:b/>
          <w:lang w:val="ru-RU"/>
        </w:rPr>
        <w:tab/>
      </w:r>
      <w:r>
        <w:rPr>
          <w:rFonts w:ascii="Franklin Gothic Book" w:hAnsi="Franklin Gothic Book" w:cs="Arial"/>
          <w:b/>
          <w:lang w:val="ru-RU"/>
        </w:rPr>
        <w:tab/>
      </w:r>
      <w:r>
        <w:rPr>
          <w:rFonts w:ascii="Franklin Gothic Book" w:hAnsi="Franklin Gothic Book" w:cs="Arial"/>
          <w:b/>
          <w:lang w:val="ru-RU"/>
        </w:rPr>
        <w:tab/>
      </w:r>
      <w:r>
        <w:rPr>
          <w:rFonts w:ascii="Franklin Gothic Book" w:hAnsi="Franklin Gothic Book" w:cs="Arial"/>
          <w:b/>
          <w:lang w:val="ru-RU"/>
        </w:rPr>
        <w:tab/>
        <w:t xml:space="preserve">     О.О. Котляров</w:t>
      </w:r>
    </w:p>
    <w:p w:rsidR="0062244E" w:rsidRDefault="0062244E" w:rsidP="008777A2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sz w:val="20"/>
          <w:szCs w:val="20"/>
          <w:lang w:val="ru-RU"/>
        </w:rPr>
      </w:pPr>
    </w:p>
    <w:p w:rsidR="0062244E" w:rsidRDefault="0062244E" w:rsidP="008777A2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sz w:val="20"/>
          <w:szCs w:val="20"/>
          <w:lang w:val="ru-RU"/>
        </w:rPr>
      </w:pPr>
    </w:p>
    <w:p w:rsidR="008777A2" w:rsidRPr="008777A2" w:rsidRDefault="00D94110" w:rsidP="008777A2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sz w:val="20"/>
          <w:szCs w:val="20"/>
          <w:lang w:val="ru-RU"/>
        </w:rPr>
      </w:pPr>
      <w:r>
        <w:rPr>
          <w:rFonts w:ascii="Franklin Gothic Book" w:hAnsi="Franklin Gothic Book" w:cs="Arial"/>
          <w:sz w:val="20"/>
          <w:szCs w:val="20"/>
          <w:lang w:val="ru-RU"/>
        </w:rPr>
        <w:t>Ольга Скотаренко</w:t>
      </w:r>
    </w:p>
    <w:p w:rsidR="00363395" w:rsidRPr="00363395" w:rsidRDefault="008777A2" w:rsidP="008777A2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color w:val="FF0000"/>
          <w:sz w:val="20"/>
          <w:szCs w:val="20"/>
          <w:lang w:val="ru-RU"/>
        </w:rPr>
      </w:pPr>
      <w:r>
        <w:rPr>
          <w:rFonts w:ascii="Franklin Gothic Book" w:hAnsi="Franklin Gothic Book" w:cs="Arial"/>
          <w:sz w:val="20"/>
          <w:szCs w:val="20"/>
          <w:lang w:val="ru-RU"/>
        </w:rPr>
        <w:t>(</w:t>
      </w:r>
      <w:r w:rsidRPr="008777A2">
        <w:rPr>
          <w:rFonts w:ascii="Franklin Gothic Book" w:hAnsi="Franklin Gothic Book" w:cs="Arial"/>
          <w:sz w:val="20"/>
          <w:szCs w:val="20"/>
          <w:lang w:val="ru-RU"/>
        </w:rPr>
        <w:t>056</w:t>
      </w:r>
      <w:r>
        <w:rPr>
          <w:rFonts w:ascii="Franklin Gothic Book" w:hAnsi="Franklin Gothic Book" w:cs="Arial"/>
          <w:sz w:val="20"/>
          <w:szCs w:val="20"/>
          <w:lang w:val="ru-RU"/>
        </w:rPr>
        <w:t>)</w:t>
      </w:r>
      <w:r w:rsidRPr="008777A2">
        <w:rPr>
          <w:rFonts w:ascii="Franklin Gothic Book" w:hAnsi="Franklin Gothic Book" w:cs="Arial"/>
          <w:sz w:val="20"/>
          <w:szCs w:val="20"/>
          <w:lang w:val="ru-RU"/>
        </w:rPr>
        <w:t xml:space="preserve"> 794-8</w:t>
      </w:r>
      <w:r w:rsidR="00D94110">
        <w:rPr>
          <w:rFonts w:ascii="Franklin Gothic Book" w:hAnsi="Franklin Gothic Book" w:cs="Arial"/>
          <w:sz w:val="20"/>
          <w:szCs w:val="20"/>
          <w:lang w:val="ru-RU"/>
        </w:rPr>
        <w:t>3</w:t>
      </w:r>
      <w:r w:rsidRPr="008777A2">
        <w:rPr>
          <w:rFonts w:ascii="Franklin Gothic Book" w:hAnsi="Franklin Gothic Book" w:cs="Arial"/>
          <w:sz w:val="20"/>
          <w:szCs w:val="20"/>
          <w:lang w:val="ru-RU"/>
        </w:rPr>
        <w:t>-</w:t>
      </w:r>
      <w:r w:rsidR="00D94110">
        <w:rPr>
          <w:rFonts w:ascii="Franklin Gothic Book" w:hAnsi="Franklin Gothic Book" w:cs="Arial"/>
          <w:sz w:val="20"/>
          <w:szCs w:val="20"/>
          <w:lang w:val="ru-RU"/>
        </w:rPr>
        <w:t>57</w:t>
      </w:r>
    </w:p>
    <w:sectPr w:rsidR="00363395" w:rsidRPr="00363395" w:rsidSect="00DB655C">
      <w:type w:val="continuous"/>
      <w:pgSz w:w="11906" w:h="16838"/>
      <w:pgMar w:top="1134" w:right="567" w:bottom="1134" w:left="1701" w:header="709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10939" w:rsidRDefault="00A10939" w:rsidP="00BE1623">
      <w:r>
        <w:separator/>
      </w:r>
    </w:p>
  </w:endnote>
  <w:endnote w:type="continuationSeparator" w:id="0">
    <w:p w:rsidR="00A10939" w:rsidRDefault="00A10939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333029329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2B1094" w:rsidRPr="00560EDF" w:rsidRDefault="002B1094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70427B" w:rsidRPr="0070427B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B1094" w:rsidRPr="00841524" w:rsidRDefault="002B1094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top w:w="113" w:type="dxa"/>
        <w:left w:w="0" w:type="dxa"/>
      </w:tblCellMar>
      <w:tblLook w:val="04A0" w:firstRow="1" w:lastRow="0" w:firstColumn="1" w:lastColumn="0" w:noHBand="0" w:noVBand="1"/>
    </w:tblPr>
    <w:tblGrid>
      <w:gridCol w:w="9638"/>
    </w:tblGrid>
    <w:tr w:rsidR="002B1094" w:rsidRPr="009C1A6C" w:rsidTr="006942F1">
      <w:tc>
        <w:tcPr>
          <w:tcW w:w="9854" w:type="dxa"/>
        </w:tcPr>
        <w:p w:rsidR="002B1094" w:rsidRPr="00841524" w:rsidRDefault="002B1094" w:rsidP="00970C8B">
          <w:pPr>
            <w:pStyle w:val="a5"/>
            <w:rPr>
              <w:rFonts w:ascii="Franklin Gothic Book" w:hAnsi="Franklin Gothic Book" w:cs="Tahoma"/>
              <w:sz w:val="16"/>
              <w:szCs w:val="16"/>
              <w:lang w:val="ru-RU"/>
            </w:rPr>
          </w:pPr>
          <w:r w:rsidRPr="00841524">
            <w:rPr>
              <w:rFonts w:ascii="Franklin Gothic Book" w:hAnsi="Franklin Gothic Book" w:cs="Tahoma"/>
              <w:b/>
              <w:noProof/>
              <w:sz w:val="16"/>
              <w:szCs w:val="16"/>
              <w:lang w:val="ru-RU"/>
            </w:rPr>
            <w:t>ЧАСТНОЕ АКЦИОНЕРНОЕ ОБЩЕСТВО «ДНЕПРОВСКИЙ МЕТАЛЛУРГИЧЕСКИЙ ЗАВОД»</w:t>
          </w:r>
          <w:r w:rsidRPr="00841524">
            <w:rPr>
              <w:rFonts w:ascii="Franklin Gothic Book" w:hAnsi="Franklin Gothic Book" w:cs="Tahoma"/>
              <w:color w:val="E93313"/>
              <w:sz w:val="16"/>
              <w:szCs w:val="16"/>
              <w:lang w:val="ru-RU"/>
            </w:rPr>
            <w:t xml:space="preserve"> </w:t>
          </w:r>
        </w:p>
        <w:p w:rsidR="002B1094" w:rsidRPr="00841524" w:rsidRDefault="002B1094" w:rsidP="00970C8B">
          <w:pPr>
            <w:pStyle w:val="a5"/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</w:pP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ул.</w:t>
          </w:r>
          <w:r w:rsidRPr="00841524">
            <w:rPr>
              <w:rFonts w:ascii="Franklin Gothic Book" w:hAnsi="Franklin Gothic Book" w:cs="Tahoma"/>
              <w:color w:val="999999"/>
              <w:sz w:val="16"/>
              <w:szCs w:val="16"/>
              <w:lang w:val="ru-RU"/>
            </w:rPr>
            <w:t xml:space="preserve"> 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Маяковского, 3, г. Днепр, Днепропетровская область, Украина, 49064, тел. (056) 794-83-01, факс (056) 794-81-02</w:t>
          </w:r>
        </w:p>
        <w:p w:rsidR="002B1094" w:rsidRPr="00970C8B" w:rsidRDefault="002B1094" w:rsidP="00970C8B">
          <w:pPr>
            <w:pStyle w:val="a5"/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</w:pP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e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-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mail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 xml:space="preserve">: 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</w:rPr>
            <w:t>ua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  <w:lang w:val="ru-RU"/>
            </w:rPr>
            <w:t>_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</w:rPr>
            <w:t>office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  <w:lang w:val="ru-RU"/>
            </w:rPr>
            <w:t>@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</w:rPr>
            <w:t>dmz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  <w:lang w:val="ru-RU"/>
            </w:rPr>
            <w:t>-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</w:rPr>
            <w:t>petrovka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  <w:lang w:val="ru-RU"/>
            </w:rPr>
            <w:t>.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</w:rPr>
            <w:t>dp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  <w:lang w:val="ru-RU"/>
            </w:rPr>
            <w:t>.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</w:rPr>
            <w:t>ua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 xml:space="preserve">, ЕГРПОУ 05393056, ИНН 053930504026, 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http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://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dmz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-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petrovka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.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dp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.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ua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/</w:t>
          </w:r>
        </w:p>
      </w:tc>
    </w:tr>
  </w:tbl>
  <w:p w:rsidR="002B1094" w:rsidRPr="009F66D1" w:rsidRDefault="002B1094" w:rsidP="00970C8B">
    <w:pPr>
      <w:pStyle w:val="a5"/>
      <w:rPr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10939" w:rsidRDefault="00A10939" w:rsidP="00BE1623">
      <w:r>
        <w:separator/>
      </w:r>
    </w:p>
  </w:footnote>
  <w:footnote w:type="continuationSeparator" w:id="0">
    <w:p w:rsidR="00A10939" w:rsidRDefault="00A10939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1094" w:rsidRDefault="00A10939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1094" w:rsidRDefault="002B1094">
    <w:pPr>
      <w:pStyle w:val="a3"/>
    </w:pPr>
    <w:r>
      <w:rPr>
        <w:noProof/>
        <w:lang w:val="ru-RU" w:eastAsia="ru-RU"/>
      </w:rPr>
      <w:drawing>
        <wp:anchor distT="0" distB="0" distL="114300" distR="114300" simplePos="0" relativeHeight="251657216" behindDoc="0" locked="0" layoutInCell="1" allowOverlap="1" wp14:anchorId="22755FDD" wp14:editId="0BEB6194">
          <wp:simplePos x="0" y="0"/>
          <wp:positionH relativeFrom="column">
            <wp:posOffset>-249555</wp:posOffset>
          </wp:positionH>
          <wp:positionV relativeFrom="paragraph">
            <wp:posOffset>-342265</wp:posOffset>
          </wp:positionV>
          <wp:extent cx="2155825" cy="946785"/>
          <wp:effectExtent l="0" t="0" r="0" b="5715"/>
          <wp:wrapSquare wrapText="bothSides"/>
          <wp:docPr id="6" name="Рисунок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gray_DMZ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55825" cy="9467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revisionView w:inkAnnotations="0"/>
  <w:defaultTabStop w:val="708"/>
  <w:characterSpacingControl w:val="doNotCompress"/>
  <w:savePreviewPicture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CAB"/>
    <w:rsid w:val="000003DA"/>
    <w:rsid w:val="00007684"/>
    <w:rsid w:val="0002676B"/>
    <w:rsid w:val="00040EDE"/>
    <w:rsid w:val="00046A6E"/>
    <w:rsid w:val="000628AD"/>
    <w:rsid w:val="0006332C"/>
    <w:rsid w:val="00082C76"/>
    <w:rsid w:val="00095131"/>
    <w:rsid w:val="000B5EB7"/>
    <w:rsid w:val="000C366E"/>
    <w:rsid w:val="000C7D10"/>
    <w:rsid w:val="000E3AA7"/>
    <w:rsid w:val="000E644A"/>
    <w:rsid w:val="00103C81"/>
    <w:rsid w:val="001058D3"/>
    <w:rsid w:val="00106341"/>
    <w:rsid w:val="00113FCE"/>
    <w:rsid w:val="0012594E"/>
    <w:rsid w:val="0012760A"/>
    <w:rsid w:val="00147B9D"/>
    <w:rsid w:val="0015249D"/>
    <w:rsid w:val="00184C85"/>
    <w:rsid w:val="00187057"/>
    <w:rsid w:val="001A0BC9"/>
    <w:rsid w:val="001A1CBE"/>
    <w:rsid w:val="001C389F"/>
    <w:rsid w:val="001C3D4C"/>
    <w:rsid w:val="001D1FCC"/>
    <w:rsid w:val="001D33CD"/>
    <w:rsid w:val="001D34DE"/>
    <w:rsid w:val="001E5130"/>
    <w:rsid w:val="00204C07"/>
    <w:rsid w:val="0021347E"/>
    <w:rsid w:val="00227D23"/>
    <w:rsid w:val="002301B5"/>
    <w:rsid w:val="002310FB"/>
    <w:rsid w:val="00235D2F"/>
    <w:rsid w:val="00235DC9"/>
    <w:rsid w:val="00245BAD"/>
    <w:rsid w:val="0025493E"/>
    <w:rsid w:val="00257C18"/>
    <w:rsid w:val="00267BEF"/>
    <w:rsid w:val="00276431"/>
    <w:rsid w:val="00276968"/>
    <w:rsid w:val="00276ABE"/>
    <w:rsid w:val="00277F45"/>
    <w:rsid w:val="0029118B"/>
    <w:rsid w:val="0029160C"/>
    <w:rsid w:val="00295D66"/>
    <w:rsid w:val="002B046A"/>
    <w:rsid w:val="002B103C"/>
    <w:rsid w:val="002B1094"/>
    <w:rsid w:val="002C48AA"/>
    <w:rsid w:val="002C5109"/>
    <w:rsid w:val="002D0640"/>
    <w:rsid w:val="002E7D62"/>
    <w:rsid w:val="002F060D"/>
    <w:rsid w:val="002F0620"/>
    <w:rsid w:val="003145C9"/>
    <w:rsid w:val="0032791D"/>
    <w:rsid w:val="00363395"/>
    <w:rsid w:val="00375AAF"/>
    <w:rsid w:val="00375B52"/>
    <w:rsid w:val="00377268"/>
    <w:rsid w:val="003B2E86"/>
    <w:rsid w:val="003D36FA"/>
    <w:rsid w:val="003E6E31"/>
    <w:rsid w:val="003E7ABC"/>
    <w:rsid w:val="003F7E12"/>
    <w:rsid w:val="00403362"/>
    <w:rsid w:val="0041220C"/>
    <w:rsid w:val="00414763"/>
    <w:rsid w:val="00415A18"/>
    <w:rsid w:val="004173A0"/>
    <w:rsid w:val="00422DDF"/>
    <w:rsid w:val="00422E35"/>
    <w:rsid w:val="00426B6D"/>
    <w:rsid w:val="004277C2"/>
    <w:rsid w:val="00436AE4"/>
    <w:rsid w:val="00447F77"/>
    <w:rsid w:val="00455D40"/>
    <w:rsid w:val="004577C6"/>
    <w:rsid w:val="00463CAA"/>
    <w:rsid w:val="004659A6"/>
    <w:rsid w:val="00482503"/>
    <w:rsid w:val="00483CAB"/>
    <w:rsid w:val="00487F17"/>
    <w:rsid w:val="00490CF4"/>
    <w:rsid w:val="00495940"/>
    <w:rsid w:val="004A1386"/>
    <w:rsid w:val="004B28BA"/>
    <w:rsid w:val="004C059E"/>
    <w:rsid w:val="004C2B57"/>
    <w:rsid w:val="004E3761"/>
    <w:rsid w:val="004E5971"/>
    <w:rsid w:val="00520A08"/>
    <w:rsid w:val="005250BD"/>
    <w:rsid w:val="00534449"/>
    <w:rsid w:val="00545F6F"/>
    <w:rsid w:val="0055205F"/>
    <w:rsid w:val="00560EDF"/>
    <w:rsid w:val="005660B0"/>
    <w:rsid w:val="00566BAA"/>
    <w:rsid w:val="005A1224"/>
    <w:rsid w:val="005B762D"/>
    <w:rsid w:val="005C69E1"/>
    <w:rsid w:val="005D7C94"/>
    <w:rsid w:val="005E17C3"/>
    <w:rsid w:val="005E1A2E"/>
    <w:rsid w:val="005F03D4"/>
    <w:rsid w:val="00616FDD"/>
    <w:rsid w:val="00621307"/>
    <w:rsid w:val="0062244E"/>
    <w:rsid w:val="0064228C"/>
    <w:rsid w:val="0064628D"/>
    <w:rsid w:val="006522BA"/>
    <w:rsid w:val="00660680"/>
    <w:rsid w:val="00680162"/>
    <w:rsid w:val="00687696"/>
    <w:rsid w:val="00687B15"/>
    <w:rsid w:val="006942F1"/>
    <w:rsid w:val="006A0C87"/>
    <w:rsid w:val="006B06CB"/>
    <w:rsid w:val="006C3450"/>
    <w:rsid w:val="006E28D1"/>
    <w:rsid w:val="006E3445"/>
    <w:rsid w:val="006F4B76"/>
    <w:rsid w:val="0070427B"/>
    <w:rsid w:val="00716EC9"/>
    <w:rsid w:val="007249DE"/>
    <w:rsid w:val="00727C1B"/>
    <w:rsid w:val="00745524"/>
    <w:rsid w:val="00747E44"/>
    <w:rsid w:val="00751A8B"/>
    <w:rsid w:val="00756A02"/>
    <w:rsid w:val="00763704"/>
    <w:rsid w:val="00784742"/>
    <w:rsid w:val="00794DE3"/>
    <w:rsid w:val="007A2691"/>
    <w:rsid w:val="007A4496"/>
    <w:rsid w:val="007A4D91"/>
    <w:rsid w:val="007B29E2"/>
    <w:rsid w:val="007C44A9"/>
    <w:rsid w:val="007D6310"/>
    <w:rsid w:val="007D77AD"/>
    <w:rsid w:val="007E37E3"/>
    <w:rsid w:val="007E7C2D"/>
    <w:rsid w:val="007F7C7A"/>
    <w:rsid w:val="00813495"/>
    <w:rsid w:val="0082129C"/>
    <w:rsid w:val="00841524"/>
    <w:rsid w:val="00843371"/>
    <w:rsid w:val="008529DC"/>
    <w:rsid w:val="008545D2"/>
    <w:rsid w:val="00856FD9"/>
    <w:rsid w:val="00872A08"/>
    <w:rsid w:val="008777A2"/>
    <w:rsid w:val="00881F34"/>
    <w:rsid w:val="00883472"/>
    <w:rsid w:val="008916F3"/>
    <w:rsid w:val="008D0205"/>
    <w:rsid w:val="008D6C04"/>
    <w:rsid w:val="008D70F0"/>
    <w:rsid w:val="0090533A"/>
    <w:rsid w:val="0090605F"/>
    <w:rsid w:val="009066CE"/>
    <w:rsid w:val="00911ABF"/>
    <w:rsid w:val="0093135B"/>
    <w:rsid w:val="009343B4"/>
    <w:rsid w:val="009500B3"/>
    <w:rsid w:val="00970C8B"/>
    <w:rsid w:val="00971C74"/>
    <w:rsid w:val="0097546A"/>
    <w:rsid w:val="00977E16"/>
    <w:rsid w:val="0099325F"/>
    <w:rsid w:val="009A5C3F"/>
    <w:rsid w:val="009B3DB1"/>
    <w:rsid w:val="009C1A6C"/>
    <w:rsid w:val="009D35CB"/>
    <w:rsid w:val="009E75EA"/>
    <w:rsid w:val="009F66D1"/>
    <w:rsid w:val="00A10939"/>
    <w:rsid w:val="00A20B2E"/>
    <w:rsid w:val="00A352FB"/>
    <w:rsid w:val="00A37EDD"/>
    <w:rsid w:val="00A43BD5"/>
    <w:rsid w:val="00A62150"/>
    <w:rsid w:val="00A677F8"/>
    <w:rsid w:val="00A75E9D"/>
    <w:rsid w:val="00A76098"/>
    <w:rsid w:val="00A763B7"/>
    <w:rsid w:val="00A92349"/>
    <w:rsid w:val="00A93486"/>
    <w:rsid w:val="00AA2A6F"/>
    <w:rsid w:val="00AA3C93"/>
    <w:rsid w:val="00AD384B"/>
    <w:rsid w:val="00AD6CC0"/>
    <w:rsid w:val="00AD7B03"/>
    <w:rsid w:val="00AE6668"/>
    <w:rsid w:val="00B057F5"/>
    <w:rsid w:val="00B2614D"/>
    <w:rsid w:val="00B37433"/>
    <w:rsid w:val="00B379E2"/>
    <w:rsid w:val="00B4138B"/>
    <w:rsid w:val="00B51954"/>
    <w:rsid w:val="00B73D6E"/>
    <w:rsid w:val="00B755B6"/>
    <w:rsid w:val="00B955E3"/>
    <w:rsid w:val="00BB368B"/>
    <w:rsid w:val="00BD3AC8"/>
    <w:rsid w:val="00BE0B13"/>
    <w:rsid w:val="00BE1623"/>
    <w:rsid w:val="00BE38D4"/>
    <w:rsid w:val="00BF3971"/>
    <w:rsid w:val="00C271B9"/>
    <w:rsid w:val="00C346E0"/>
    <w:rsid w:val="00C37CF2"/>
    <w:rsid w:val="00C661F7"/>
    <w:rsid w:val="00C7434D"/>
    <w:rsid w:val="00C8097A"/>
    <w:rsid w:val="00C959C2"/>
    <w:rsid w:val="00CD10DF"/>
    <w:rsid w:val="00CD612A"/>
    <w:rsid w:val="00CD6197"/>
    <w:rsid w:val="00CE07B4"/>
    <w:rsid w:val="00CE0B88"/>
    <w:rsid w:val="00CF343D"/>
    <w:rsid w:val="00D011AF"/>
    <w:rsid w:val="00D020B1"/>
    <w:rsid w:val="00D0428B"/>
    <w:rsid w:val="00D07324"/>
    <w:rsid w:val="00D17808"/>
    <w:rsid w:val="00D32468"/>
    <w:rsid w:val="00D34403"/>
    <w:rsid w:val="00D36E49"/>
    <w:rsid w:val="00D54C72"/>
    <w:rsid w:val="00D801C1"/>
    <w:rsid w:val="00D821DB"/>
    <w:rsid w:val="00D82D0A"/>
    <w:rsid w:val="00D858C3"/>
    <w:rsid w:val="00D86A4C"/>
    <w:rsid w:val="00D94110"/>
    <w:rsid w:val="00D9560E"/>
    <w:rsid w:val="00DA2EEB"/>
    <w:rsid w:val="00DB4568"/>
    <w:rsid w:val="00DB5102"/>
    <w:rsid w:val="00DB655C"/>
    <w:rsid w:val="00DE6F59"/>
    <w:rsid w:val="00DF0493"/>
    <w:rsid w:val="00DF687F"/>
    <w:rsid w:val="00DF6FA7"/>
    <w:rsid w:val="00E17F10"/>
    <w:rsid w:val="00E20D50"/>
    <w:rsid w:val="00E241E2"/>
    <w:rsid w:val="00E41F94"/>
    <w:rsid w:val="00E4223B"/>
    <w:rsid w:val="00E5483E"/>
    <w:rsid w:val="00E607A7"/>
    <w:rsid w:val="00E62904"/>
    <w:rsid w:val="00E67D94"/>
    <w:rsid w:val="00E71FD8"/>
    <w:rsid w:val="00E72FCE"/>
    <w:rsid w:val="00E86656"/>
    <w:rsid w:val="00E86D18"/>
    <w:rsid w:val="00EB08D1"/>
    <w:rsid w:val="00EB6E76"/>
    <w:rsid w:val="00EC037E"/>
    <w:rsid w:val="00EC5725"/>
    <w:rsid w:val="00EE37F2"/>
    <w:rsid w:val="00EF6E4D"/>
    <w:rsid w:val="00F029AD"/>
    <w:rsid w:val="00F13540"/>
    <w:rsid w:val="00F13991"/>
    <w:rsid w:val="00F142F7"/>
    <w:rsid w:val="00F168B8"/>
    <w:rsid w:val="00F25C9B"/>
    <w:rsid w:val="00F365E6"/>
    <w:rsid w:val="00F40F57"/>
    <w:rsid w:val="00F75D58"/>
    <w:rsid w:val="00F76DB4"/>
    <w:rsid w:val="00F80D18"/>
    <w:rsid w:val="00F823F8"/>
    <w:rsid w:val="00F850BA"/>
    <w:rsid w:val="00F91DA6"/>
    <w:rsid w:val="00F9291F"/>
    <w:rsid w:val="00F95001"/>
    <w:rsid w:val="00FA2C0C"/>
    <w:rsid w:val="00FA3B1B"/>
    <w:rsid w:val="00FA6C67"/>
    <w:rsid w:val="00FC616C"/>
    <w:rsid w:val="00FC7FB2"/>
    <w:rsid w:val="00FD29CD"/>
    <w:rsid w:val="00FD5BE2"/>
    <w:rsid w:val="00FF00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422BC123-9D0D-4555-BF92-A5064A26E2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b"/>
    <w:uiPriority w:val="59"/>
    <w:rsid w:val="00B2614D"/>
    <w:pPr>
      <w:spacing w:after="0" w:line="240" w:lineRule="auto"/>
    </w:pPr>
    <w:rPr>
      <w:rFonts w:ascii="Cambria" w:eastAsia="MS Mincho" w:hAnsi="Cambria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985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mailto:Olga.Skotarenko@dmz-petrovka.dp.ua" TargetMode="Externa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110FEB-9C70-43E2-8705-B46DAB7096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215</Words>
  <Characters>1489</Characters>
  <Application>Microsoft Office Word</Application>
  <DocSecurity>0</DocSecurity>
  <Lines>26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2022-09-22T10:41:00Z</cp:lastPrinted>
  <dcterms:created xsi:type="dcterms:W3CDTF">2024-10-24T14:25:00Z</dcterms:created>
  <dcterms:modified xsi:type="dcterms:W3CDTF">2024-10-24T14:25:00Z</dcterms:modified>
</cp:coreProperties>
</file>