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7A6636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7A663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24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7A663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6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A25F25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A25F2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A25F2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A25F2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A25F25" w:rsidRPr="00A25F2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531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29794E">
        <w:rPr>
          <w:rFonts w:ascii="Franklin Gothic Book" w:hAnsi="Franklin Gothic Book" w:cs="Arial"/>
          <w:lang w:val="ru-RU"/>
        </w:rPr>
        <w:t>липні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E67D94">
        <w:rPr>
          <w:rFonts w:ascii="Franklin Gothic Book" w:hAnsi="Franklin Gothic Book" w:cs="Arial"/>
          <w:lang w:val="ru-RU"/>
        </w:rPr>
        <w:t>4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2F2787" w:rsidRPr="002E12D7" w:rsidTr="00501088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Pr="002E12D7" w:rsidRDefault="002F278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2001020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Default="002F2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Вентиль 15кч18п Ду25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787" w:rsidRPr="00C110D3" w:rsidRDefault="002F2787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2F2787" w:rsidRPr="002E12D7" w:rsidTr="00501088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Pr="002E12D7" w:rsidRDefault="002F278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Pr="000E0E91" w:rsidRDefault="002F2787">
            <w:pPr>
              <w:rPr>
                <w:rFonts w:ascii="Franklin Gothic Book" w:hAnsi="Franklin Gothic Book"/>
                <w:lang w:val="ru-RU"/>
              </w:rPr>
            </w:pPr>
            <w:r w:rsidRPr="000E0E91">
              <w:rPr>
                <w:rFonts w:ascii="Franklin Gothic Book" w:hAnsi="Franklin Gothic Book"/>
                <w:lang w:val="ru-RU"/>
              </w:rPr>
              <w:t>Засувка 30ч6бр Ду100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787" w:rsidRPr="00C110D3" w:rsidRDefault="002F2787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2F2787" w:rsidRPr="002E12D7" w:rsidTr="00501088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Pr="002E12D7" w:rsidRDefault="002F278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Pr="000E0E91" w:rsidRDefault="002F2787">
            <w:pPr>
              <w:rPr>
                <w:rFonts w:ascii="Franklin Gothic Book" w:hAnsi="Franklin Gothic Book"/>
                <w:lang w:val="ru-RU"/>
              </w:rPr>
            </w:pPr>
            <w:r w:rsidRPr="000E0E91">
              <w:rPr>
                <w:rFonts w:ascii="Franklin Gothic Book" w:hAnsi="Franklin Gothic Book"/>
                <w:lang w:val="ru-RU"/>
              </w:rPr>
              <w:t>Засувка 30ч6бр Ду80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787" w:rsidRPr="00C110D3" w:rsidRDefault="002F2787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2F2787" w:rsidRPr="002E12D7" w:rsidTr="00501088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Pr="002E12D7" w:rsidRDefault="002F278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2008055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Клапан 998-20-0 ТУ37-022-05015348-98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787" w:rsidRPr="00C110D3" w:rsidRDefault="002F2787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2F2787" w:rsidRPr="002E12D7" w:rsidTr="00501088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Pr="002E12D7" w:rsidRDefault="002F278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2010002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10Б8бк Ду15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787" w:rsidRPr="00C110D3" w:rsidRDefault="002F2787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6</w:t>
            </w:r>
          </w:p>
        </w:tc>
      </w:tr>
      <w:tr w:rsidR="002F2787" w:rsidRPr="00C8097A" w:rsidTr="00501088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Pr="002E12D7" w:rsidRDefault="002F278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2010054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КШ Ду15 Ру0,1-2,5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787" w:rsidRPr="00C110D3" w:rsidRDefault="002F2787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4</w:t>
            </w:r>
          </w:p>
        </w:tc>
      </w:tr>
      <w:tr w:rsidR="002F2787" w:rsidRPr="00C8097A" w:rsidTr="00501088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Pr="002E12D7" w:rsidRDefault="002F278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2010059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КШ Ду50 Ру0,1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787" w:rsidRPr="00C110D3" w:rsidRDefault="002F2787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2F2787" w:rsidRPr="002E12D7" w:rsidTr="00501088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Pr="002E12D7" w:rsidRDefault="002F278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2010093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Pr="000E0E91" w:rsidRDefault="002F2787">
            <w:pPr>
              <w:rPr>
                <w:rFonts w:ascii="Franklin Gothic Book" w:hAnsi="Franklin Gothic Book"/>
                <w:lang w:val="ru-RU"/>
              </w:rPr>
            </w:pPr>
            <w:r w:rsidRPr="000E0E91">
              <w:rPr>
                <w:rFonts w:ascii="Franklin Gothic Book" w:hAnsi="Franklin Gothic Book"/>
                <w:lang w:val="ru-RU"/>
              </w:rPr>
              <w:t>Кран кульовий латунний Ду15 Ру16-25(30) для води ВВ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787" w:rsidRPr="00C110D3" w:rsidRDefault="002F2787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87" w:rsidRDefault="002F278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D54C72">
        <w:rPr>
          <w:rFonts w:ascii="Franklin Gothic Book" w:hAnsi="Franklin Gothic Book" w:cs="Arial"/>
          <w:lang w:val="ru-RU"/>
        </w:rPr>
        <w:t>2</w:t>
      </w:r>
      <w:r w:rsidR="002F2787">
        <w:rPr>
          <w:rFonts w:ascii="Franklin Gothic Book" w:hAnsi="Franklin Gothic Book" w:cs="Arial"/>
          <w:lang w:val="ru-RU"/>
        </w:rPr>
        <w:t>7</w:t>
      </w:r>
      <w:r w:rsidRPr="00D07324">
        <w:rPr>
          <w:rFonts w:ascii="Franklin Gothic Book" w:hAnsi="Franklin Gothic Book" w:cs="Arial"/>
          <w:lang w:val="ru-RU"/>
        </w:rPr>
        <w:t>.</w:t>
      </w:r>
      <w:r w:rsidR="00D54C72">
        <w:rPr>
          <w:rFonts w:ascii="Franklin Gothic Book" w:hAnsi="Franklin Gothic Book" w:cs="Arial"/>
          <w:lang w:val="ru-RU"/>
        </w:rPr>
        <w:t>0</w:t>
      </w:r>
      <w:r w:rsidR="002F2787">
        <w:rPr>
          <w:rFonts w:ascii="Franklin Gothic Book" w:hAnsi="Franklin Gothic Book" w:cs="Arial"/>
          <w:lang w:val="ru-RU"/>
        </w:rPr>
        <w:t>6</w:t>
      </w:r>
      <w:r w:rsidRPr="00D07324">
        <w:rPr>
          <w:rFonts w:ascii="Franklin Gothic Book" w:hAnsi="Franklin Gothic Book" w:cs="Arial"/>
          <w:lang w:val="ru-RU"/>
        </w:rPr>
        <w:t>.202</w:t>
      </w:r>
      <w:r w:rsidR="00D54C72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 xml:space="preserve"> р. із зазначенням наступної інформації:</w:t>
      </w:r>
    </w:p>
    <w:p w:rsidR="002F2787" w:rsidRPr="00D07324" w:rsidRDefault="002F2787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lastRenderedPageBreak/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48B" w:rsidRDefault="00C4448B" w:rsidP="00BE1623">
      <w:r>
        <w:separator/>
      </w:r>
    </w:p>
  </w:endnote>
  <w:endnote w:type="continuationSeparator" w:id="0">
    <w:p w:rsidR="00C4448B" w:rsidRDefault="00C4448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A4B9A" w:rsidRPr="00CA4B9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2B1094" w:rsidRPr="007A6636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48B" w:rsidRDefault="00C4448B" w:rsidP="00BE1623">
      <w:r>
        <w:separator/>
      </w:r>
    </w:p>
  </w:footnote>
  <w:footnote w:type="continuationSeparator" w:id="0">
    <w:p w:rsidR="00C4448B" w:rsidRDefault="00C4448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C4448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7D10"/>
    <w:rsid w:val="000E0E91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9794E"/>
    <w:rsid w:val="002B046A"/>
    <w:rsid w:val="002B103C"/>
    <w:rsid w:val="002B1094"/>
    <w:rsid w:val="002C5109"/>
    <w:rsid w:val="002D0640"/>
    <w:rsid w:val="002E7D62"/>
    <w:rsid w:val="002F060D"/>
    <w:rsid w:val="002F2787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E3761"/>
    <w:rsid w:val="004E5971"/>
    <w:rsid w:val="00520A08"/>
    <w:rsid w:val="005250BD"/>
    <w:rsid w:val="00534449"/>
    <w:rsid w:val="00560EDF"/>
    <w:rsid w:val="005660B0"/>
    <w:rsid w:val="00566BAA"/>
    <w:rsid w:val="005A1224"/>
    <w:rsid w:val="005B762D"/>
    <w:rsid w:val="005C69E1"/>
    <w:rsid w:val="005D7C94"/>
    <w:rsid w:val="005E17C3"/>
    <w:rsid w:val="005E1A2E"/>
    <w:rsid w:val="005F03D4"/>
    <w:rsid w:val="00616FDD"/>
    <w:rsid w:val="00621307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E28D1"/>
    <w:rsid w:val="006E3445"/>
    <w:rsid w:val="006F4B76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A2691"/>
    <w:rsid w:val="007A4496"/>
    <w:rsid w:val="007A4D91"/>
    <w:rsid w:val="007A6636"/>
    <w:rsid w:val="007B29E2"/>
    <w:rsid w:val="007C44A9"/>
    <w:rsid w:val="007D6310"/>
    <w:rsid w:val="007D77AD"/>
    <w:rsid w:val="007E37E3"/>
    <w:rsid w:val="007E7C2D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500B3"/>
    <w:rsid w:val="00970C8B"/>
    <w:rsid w:val="0097546A"/>
    <w:rsid w:val="00977E16"/>
    <w:rsid w:val="0099325F"/>
    <w:rsid w:val="009A5C3F"/>
    <w:rsid w:val="009B3DB1"/>
    <w:rsid w:val="009D35CB"/>
    <w:rsid w:val="009E75EA"/>
    <w:rsid w:val="009F66D1"/>
    <w:rsid w:val="00A20B2E"/>
    <w:rsid w:val="00A25F25"/>
    <w:rsid w:val="00A352FB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51954"/>
    <w:rsid w:val="00B73D6E"/>
    <w:rsid w:val="00B755B6"/>
    <w:rsid w:val="00B955E3"/>
    <w:rsid w:val="00BB368B"/>
    <w:rsid w:val="00BC0A94"/>
    <w:rsid w:val="00BD3AC8"/>
    <w:rsid w:val="00BE0B13"/>
    <w:rsid w:val="00BE1623"/>
    <w:rsid w:val="00BE38D4"/>
    <w:rsid w:val="00BF3971"/>
    <w:rsid w:val="00C271B9"/>
    <w:rsid w:val="00C346E0"/>
    <w:rsid w:val="00C37CF2"/>
    <w:rsid w:val="00C4448B"/>
    <w:rsid w:val="00C661F7"/>
    <w:rsid w:val="00C7434D"/>
    <w:rsid w:val="00C8097A"/>
    <w:rsid w:val="00C959C2"/>
    <w:rsid w:val="00CA4B9A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C037E"/>
    <w:rsid w:val="00EC5725"/>
    <w:rsid w:val="00EE37F2"/>
    <w:rsid w:val="00EF6E4D"/>
    <w:rsid w:val="00F029AD"/>
    <w:rsid w:val="00F05F4B"/>
    <w:rsid w:val="00F13540"/>
    <w:rsid w:val="00F13991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A78BD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4E0B482A-F5A5-43DA-84E5-63A44D65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B653D-1F50-40F5-97CF-DEAB21BD6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2024-06-24T15:34:00Z</dcterms:created>
  <dcterms:modified xsi:type="dcterms:W3CDTF">2024-06-24T15:34:00Z</dcterms:modified>
</cp:coreProperties>
</file>