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9F4661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125F7" w:rsidP="00832C2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17</w:t>
            </w:r>
            <w:r w:rsidR="00756C6C">
              <w:rPr>
                <w:rFonts w:ascii="Times New Roman" w:hAnsi="Times New Roman"/>
                <w:lang w:val="ru-RU"/>
              </w:rPr>
              <w:t>.</w:t>
            </w:r>
            <w:r>
              <w:rPr>
                <w:rFonts w:ascii="Times New Roman" w:hAnsi="Times New Roman"/>
                <w:lang w:val="ru-RU"/>
              </w:rPr>
              <w:t>06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32C2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F4661" w:rsidP="009672C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9672C5">
              <w:rPr>
                <w:rFonts w:ascii="Times New Roman" w:hAnsi="Times New Roman"/>
                <w:lang w:val="ru-RU"/>
              </w:rPr>
              <w:t>42.13</w:t>
            </w:r>
            <w:r w:rsidR="00F715F1" w:rsidRPr="009672C5">
              <w:rPr>
                <w:rFonts w:ascii="Times New Roman" w:hAnsi="Times New Roman"/>
                <w:lang w:val="ru-RU"/>
              </w:rPr>
              <w:t>/</w:t>
            </w:r>
            <w:r w:rsidR="009672C5" w:rsidRPr="009672C5">
              <w:rPr>
                <w:rFonts w:ascii="Times New Roman" w:hAnsi="Times New Roman"/>
                <w:lang w:val="ru-RU"/>
              </w:rPr>
              <w:t>497</w:t>
            </w:r>
          </w:p>
        </w:tc>
        <w:tc>
          <w:tcPr>
            <w:tcW w:w="32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3347085</wp:posOffset>
                </wp:positionH>
                <wp:positionV relativeFrom="paragraph">
                  <wp:posOffset>140970</wp:posOffset>
                </wp:positionV>
                <wp:extent cx="2771775" cy="480060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48006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55pt;margin-top:11.1pt;width:218.25pt;height:37.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B3BC0" w:rsidRDefault="00A60AD2" w:rsidP="004B3BC0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0125F7">
        <w:rPr>
          <w:rFonts w:ascii="Times New Roman" w:hAnsi="Times New Roman"/>
          <w:b/>
          <w:u w:val="single"/>
          <w:lang w:val="uk-UA"/>
        </w:rPr>
        <w:t>3</w:t>
      </w:r>
      <w:r w:rsidR="00723492">
        <w:rPr>
          <w:rFonts w:ascii="Times New Roman" w:hAnsi="Times New Roman"/>
          <w:b/>
          <w:u w:val="single"/>
          <w:lang w:val="uk-UA"/>
        </w:rPr>
        <w:t xml:space="preserve"> кварталі</w:t>
      </w:r>
      <w:r w:rsidR="007342DB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 xml:space="preserve"> 202</w:t>
      </w:r>
      <w:r w:rsidR="00832C2B">
        <w:rPr>
          <w:rFonts w:ascii="Times New Roman" w:hAnsi="Times New Roman"/>
          <w:b/>
          <w:u w:val="single"/>
          <w:lang w:val="uk-UA"/>
        </w:rPr>
        <w:t>4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756C6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29"/>
        <w:gridCol w:w="1404"/>
        <w:gridCol w:w="5259"/>
        <w:gridCol w:w="930"/>
        <w:gridCol w:w="982"/>
      </w:tblGrid>
      <w:tr w:rsidR="002E12D7" w:rsidRPr="000125F7" w:rsidTr="00252216">
        <w:trPr>
          <w:trHeight w:val="712"/>
        </w:trPr>
        <w:tc>
          <w:tcPr>
            <w:tcW w:w="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2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8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12D7" w:rsidRPr="002E12D7" w:rsidRDefault="002E12D7" w:rsidP="002E12D7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0125F7" w:rsidRPr="00785474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5F7" w:rsidRPr="002E12D7" w:rsidRDefault="000125F7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Pr="00395CAB" w:rsidRDefault="000125F7" w:rsidP="00D43749">
            <w:r w:rsidRPr="00395CAB">
              <w:t>1813014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Pr="000125F7" w:rsidRDefault="000125F7" w:rsidP="00D43749">
            <w:pPr>
              <w:rPr>
                <w:lang w:val="ru-RU"/>
              </w:rPr>
            </w:pPr>
            <w:r w:rsidRPr="000125F7">
              <w:rPr>
                <w:lang w:val="ru-RU"/>
              </w:rPr>
              <w:t>Ланцюг приводний роликовий однорядний ПР-12,7-1820 ГОСТ 13568-97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Pr="00395CAB" w:rsidRDefault="000125F7" w:rsidP="00D43749">
            <w:r w:rsidRPr="00395CAB">
              <w:t>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Pr="00395CAB" w:rsidRDefault="000125F7" w:rsidP="00D43749">
            <w:r w:rsidRPr="00395CAB">
              <w:t>10</w:t>
            </w:r>
          </w:p>
        </w:tc>
      </w:tr>
      <w:tr w:rsidR="000125F7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5F7" w:rsidRPr="002E12D7" w:rsidRDefault="000125F7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395CAB" w:rsidRDefault="000125F7" w:rsidP="00D43749">
            <w:r w:rsidRPr="00395CAB">
              <w:t>1813015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0125F7" w:rsidRDefault="000125F7" w:rsidP="00D43749">
            <w:pPr>
              <w:rPr>
                <w:lang w:val="ru-RU"/>
              </w:rPr>
            </w:pPr>
            <w:r w:rsidRPr="000125F7">
              <w:rPr>
                <w:lang w:val="ru-RU"/>
              </w:rPr>
              <w:t>Ланцюг приводний роликовий однорядний ПР-15,875-2300 ГОСТ 13568-75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395CAB" w:rsidRDefault="000125F7" w:rsidP="00D43749">
            <w:r w:rsidRPr="00395CAB">
              <w:t>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395CAB" w:rsidRDefault="000125F7" w:rsidP="00D43749">
            <w:r w:rsidRPr="00395CAB">
              <w:t>10</w:t>
            </w:r>
          </w:p>
        </w:tc>
      </w:tr>
      <w:tr w:rsidR="000125F7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5F7" w:rsidRPr="002E12D7" w:rsidRDefault="000125F7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395CAB" w:rsidRDefault="000125F7" w:rsidP="00D43749">
            <w:r w:rsidRPr="00395CAB">
              <w:t>1813017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0125F7" w:rsidRDefault="000125F7" w:rsidP="00D43749">
            <w:pPr>
              <w:rPr>
                <w:lang w:val="ru-RU"/>
              </w:rPr>
            </w:pPr>
            <w:r w:rsidRPr="000125F7">
              <w:rPr>
                <w:lang w:val="ru-RU"/>
              </w:rPr>
              <w:t>Ланцюг приводний роликовий однорядний ПР-25,4-6000 ГОСТ 13568-97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395CAB" w:rsidRDefault="000125F7" w:rsidP="00D43749">
            <w:r w:rsidRPr="00395CAB">
              <w:t>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25F7" w:rsidRPr="00395CAB" w:rsidRDefault="000125F7" w:rsidP="00D43749">
            <w:r w:rsidRPr="00395CAB">
              <w:t>10</w:t>
            </w:r>
          </w:p>
        </w:tc>
      </w:tr>
      <w:tr w:rsidR="000125F7" w:rsidRPr="002E12D7" w:rsidTr="00252216">
        <w:trPr>
          <w:trHeight w:val="607"/>
        </w:trPr>
        <w:tc>
          <w:tcPr>
            <w:tcW w:w="6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25F7" w:rsidRPr="002E12D7" w:rsidRDefault="000125F7" w:rsidP="00785474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Pr="00395CAB" w:rsidRDefault="000125F7" w:rsidP="00D43749">
            <w:r w:rsidRPr="00395CAB">
              <w:t>1813018</w:t>
            </w:r>
          </w:p>
        </w:tc>
        <w:tc>
          <w:tcPr>
            <w:tcW w:w="5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Pr="000125F7" w:rsidRDefault="000125F7" w:rsidP="00D43749">
            <w:pPr>
              <w:rPr>
                <w:lang w:val="ru-RU"/>
              </w:rPr>
            </w:pPr>
            <w:r w:rsidRPr="000125F7">
              <w:rPr>
                <w:lang w:val="ru-RU"/>
              </w:rPr>
              <w:t>Ланцюг приводний роликовий однорядний ПР-31,75-8900 ГОСТ 13568-75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Pr="00395CAB" w:rsidRDefault="000125F7" w:rsidP="00D43749">
            <w:r w:rsidRPr="00395CAB">
              <w:t>м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25F7" w:rsidRDefault="000125F7" w:rsidP="00D43749">
            <w:r w:rsidRPr="00395CAB">
              <w:t>10</w:t>
            </w:r>
          </w:p>
        </w:tc>
      </w:tr>
    </w:tbl>
    <w:p w:rsidR="007602ED" w:rsidRDefault="007602ED" w:rsidP="00E32B1E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A60AD2" w:rsidRPr="00A60AD2" w:rsidRDefault="00785474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П</w:t>
      </w:r>
      <w:r w:rsidR="00A60AD2" w:rsidRPr="00A60AD2">
        <w:rPr>
          <w:rFonts w:ascii="Times New Roman" w:hAnsi="Times New Roman"/>
          <w:lang w:val="uk-UA"/>
        </w:rPr>
        <w:t>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4B3BC0" w:rsidRDefault="00A60AD2" w:rsidP="00A60AD2">
      <w:pPr>
        <w:tabs>
          <w:tab w:val="left" w:pos="1985"/>
          <w:tab w:val="left" w:pos="5670"/>
        </w:tabs>
        <w:jc w:val="both"/>
        <w:rPr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4B3BC0" w:rsidRPr="002C1664">
          <w:rPr>
            <w:rStyle w:val="a9"/>
          </w:rPr>
          <w:t>Olga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Skotarenko</w:t>
        </w:r>
        <w:r w:rsidR="004B3BC0" w:rsidRPr="002C1664">
          <w:rPr>
            <w:rStyle w:val="a9"/>
            <w:lang w:val="ru-RU"/>
          </w:rPr>
          <w:t>@</w:t>
        </w:r>
        <w:r w:rsidR="004B3BC0" w:rsidRPr="002C1664">
          <w:rPr>
            <w:rStyle w:val="a9"/>
          </w:rPr>
          <w:t>dmz</w:t>
        </w:r>
        <w:r w:rsidR="004B3BC0" w:rsidRPr="002C1664">
          <w:rPr>
            <w:rStyle w:val="a9"/>
            <w:lang w:val="ru-RU"/>
          </w:rPr>
          <w:t>-</w:t>
        </w:r>
        <w:r w:rsidR="004B3BC0" w:rsidRPr="002C1664">
          <w:rPr>
            <w:rStyle w:val="a9"/>
          </w:rPr>
          <w:t>petrovka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dp</w:t>
        </w:r>
        <w:r w:rsidR="004B3BC0" w:rsidRPr="002C1664">
          <w:rPr>
            <w:rStyle w:val="a9"/>
            <w:lang w:val="ru-RU"/>
          </w:rPr>
          <w:t>.</w:t>
        </w:r>
        <w:r w:rsidR="004B3BC0" w:rsidRPr="002C1664">
          <w:rPr>
            <w:rStyle w:val="a9"/>
          </w:rPr>
          <w:t>ua</w:t>
        </w:r>
      </w:hyperlink>
      <w:r w:rsidR="004B3BC0">
        <w:rPr>
          <w:lang w:val="uk-UA"/>
        </w:rPr>
        <w:t xml:space="preserve">, 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2E12D7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E32B1E">
        <w:rPr>
          <w:rFonts w:ascii="Times New Roman" w:hAnsi="Times New Roman"/>
          <w:b/>
          <w:u w:val="single"/>
          <w:lang w:val="uk-UA"/>
        </w:rPr>
        <w:t>19</w:t>
      </w:r>
      <w:r w:rsidR="00BC6B28">
        <w:rPr>
          <w:rFonts w:ascii="Times New Roman" w:hAnsi="Times New Roman"/>
          <w:b/>
          <w:u w:val="single"/>
          <w:lang w:val="uk-UA"/>
        </w:rPr>
        <w:t>.</w:t>
      </w:r>
      <w:r w:rsidR="00785474">
        <w:rPr>
          <w:rFonts w:ascii="Times New Roman" w:hAnsi="Times New Roman"/>
          <w:b/>
          <w:u w:val="single"/>
          <w:lang w:val="uk-UA"/>
        </w:rPr>
        <w:t>0</w:t>
      </w:r>
      <w:r w:rsidR="00E32B1E">
        <w:rPr>
          <w:rFonts w:ascii="Times New Roman" w:hAnsi="Times New Roman"/>
          <w:b/>
          <w:u w:val="single"/>
          <w:lang w:val="uk-UA"/>
        </w:rPr>
        <w:t>6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C02DE">
        <w:rPr>
          <w:rFonts w:ascii="Times New Roman" w:hAnsi="Times New Roman"/>
          <w:b/>
          <w:u w:val="single"/>
          <w:lang w:val="uk-UA"/>
        </w:rPr>
        <w:t>4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8A6979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4607B1" w:rsidRDefault="004607B1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7602ED" w:rsidRDefault="007602ED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5143C1" w:rsidRDefault="005143C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 повагою,</w:t>
      </w:r>
    </w:p>
    <w:p w:rsidR="00476CE1" w:rsidRPr="00476CE1" w:rsidRDefault="00476CE1" w:rsidP="00476CE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>Заступник генерального директора</w:t>
      </w:r>
    </w:p>
    <w:p w:rsidR="00476CE1" w:rsidRPr="007602ED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476CE1">
        <w:rPr>
          <w:rFonts w:ascii="Times New Roman" w:hAnsi="Times New Roman"/>
          <w:b/>
          <w:bCs/>
          <w:lang w:val="uk-UA"/>
        </w:rPr>
        <w:t xml:space="preserve"> з п</w:t>
      </w:r>
      <w:r>
        <w:rPr>
          <w:rFonts w:ascii="Times New Roman" w:hAnsi="Times New Roman"/>
          <w:b/>
          <w:bCs/>
          <w:lang w:val="uk-UA"/>
        </w:rPr>
        <w:t>остачання ПрАТ «ДМЗ»</w:t>
      </w:r>
      <w:r>
        <w:rPr>
          <w:rFonts w:ascii="Times New Roman" w:hAnsi="Times New Roman"/>
          <w:b/>
          <w:bCs/>
          <w:lang w:val="uk-UA"/>
        </w:rPr>
        <w:tab/>
      </w:r>
      <w:r>
        <w:rPr>
          <w:rFonts w:ascii="Times New Roman" w:hAnsi="Times New Roman"/>
          <w:b/>
          <w:bCs/>
          <w:lang w:val="uk-UA"/>
        </w:rPr>
        <w:tab/>
        <w:t xml:space="preserve">   </w:t>
      </w:r>
      <w:r w:rsidRPr="00476CE1">
        <w:rPr>
          <w:rFonts w:ascii="Times New Roman" w:hAnsi="Times New Roman"/>
          <w:b/>
          <w:bCs/>
          <w:lang w:val="uk-UA"/>
        </w:rPr>
        <w:t xml:space="preserve">    О.О. Котляров</w:t>
      </w: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476CE1" w:rsidRPr="00291C92" w:rsidRDefault="00476CE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ru-RU"/>
        </w:rPr>
      </w:pPr>
    </w:p>
    <w:p w:rsidR="00291C92" w:rsidRPr="00291C92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Скотаренко Ольга</w:t>
      </w:r>
    </w:p>
    <w:p w:rsidR="00C81B41" w:rsidRPr="00EB3E1F" w:rsidRDefault="00291C92" w:rsidP="00291C92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291C92">
        <w:rPr>
          <w:rFonts w:ascii="Times New Roman" w:hAnsi="Times New Roman"/>
          <w:sz w:val="20"/>
          <w:szCs w:val="20"/>
          <w:lang w:val="uk-UA"/>
        </w:rPr>
        <w:t>+38(056)794-83-57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5AD6" w:rsidRDefault="00EB5AD6" w:rsidP="00BE1623">
      <w:r>
        <w:separator/>
      </w:r>
    </w:p>
  </w:endnote>
  <w:endnote w:type="continuationSeparator" w:id="0">
    <w:p w:rsidR="00EB5AD6" w:rsidRDefault="00EB5AD6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E32B1E" w:rsidRPr="00E32B1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5AD6" w:rsidRDefault="00EB5AD6" w:rsidP="00BE1623">
      <w:r>
        <w:separator/>
      </w:r>
    </w:p>
  </w:footnote>
  <w:footnote w:type="continuationSeparator" w:id="0">
    <w:p w:rsidR="00EB5AD6" w:rsidRDefault="00EB5AD6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EB5AD6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E32B1E" w:rsidRPr="00E32B1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125F7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25F7"/>
    <w:rsid w:val="00016081"/>
    <w:rsid w:val="0003092C"/>
    <w:rsid w:val="0007270E"/>
    <w:rsid w:val="000926F2"/>
    <w:rsid w:val="00095131"/>
    <w:rsid w:val="000B2610"/>
    <w:rsid w:val="000C3F46"/>
    <w:rsid w:val="000C7D10"/>
    <w:rsid w:val="000D15D9"/>
    <w:rsid w:val="00107787"/>
    <w:rsid w:val="001112BC"/>
    <w:rsid w:val="00133B7F"/>
    <w:rsid w:val="0015249D"/>
    <w:rsid w:val="0015483E"/>
    <w:rsid w:val="00156989"/>
    <w:rsid w:val="00176018"/>
    <w:rsid w:val="00176E6F"/>
    <w:rsid w:val="001B7A6E"/>
    <w:rsid w:val="001C3D4C"/>
    <w:rsid w:val="001C6187"/>
    <w:rsid w:val="001D5821"/>
    <w:rsid w:val="001D6149"/>
    <w:rsid w:val="00201B96"/>
    <w:rsid w:val="002310FB"/>
    <w:rsid w:val="0025089F"/>
    <w:rsid w:val="00252216"/>
    <w:rsid w:val="00275ADD"/>
    <w:rsid w:val="00276968"/>
    <w:rsid w:val="00283681"/>
    <w:rsid w:val="00291C92"/>
    <w:rsid w:val="002B0CF9"/>
    <w:rsid w:val="002C46CD"/>
    <w:rsid w:val="002D293B"/>
    <w:rsid w:val="002E12D7"/>
    <w:rsid w:val="002F060D"/>
    <w:rsid w:val="0031157C"/>
    <w:rsid w:val="00324A8A"/>
    <w:rsid w:val="003479ED"/>
    <w:rsid w:val="00361B37"/>
    <w:rsid w:val="00363395"/>
    <w:rsid w:val="00367ABE"/>
    <w:rsid w:val="003721C2"/>
    <w:rsid w:val="0037481C"/>
    <w:rsid w:val="00375B52"/>
    <w:rsid w:val="00377268"/>
    <w:rsid w:val="0039229B"/>
    <w:rsid w:val="003B2E86"/>
    <w:rsid w:val="003E4A9B"/>
    <w:rsid w:val="00413ACC"/>
    <w:rsid w:val="00414763"/>
    <w:rsid w:val="00436AE4"/>
    <w:rsid w:val="00441037"/>
    <w:rsid w:val="00447F77"/>
    <w:rsid w:val="004607B1"/>
    <w:rsid w:val="00461327"/>
    <w:rsid w:val="00463A1D"/>
    <w:rsid w:val="00463CAA"/>
    <w:rsid w:val="00466535"/>
    <w:rsid w:val="00467476"/>
    <w:rsid w:val="00475944"/>
    <w:rsid w:val="00476CE1"/>
    <w:rsid w:val="00483C5A"/>
    <w:rsid w:val="00483CAB"/>
    <w:rsid w:val="00487F17"/>
    <w:rsid w:val="00490CF4"/>
    <w:rsid w:val="00495940"/>
    <w:rsid w:val="004976C6"/>
    <w:rsid w:val="004A614E"/>
    <w:rsid w:val="004A7D98"/>
    <w:rsid w:val="004B28BA"/>
    <w:rsid w:val="004B3BC0"/>
    <w:rsid w:val="004B5FFE"/>
    <w:rsid w:val="004E5971"/>
    <w:rsid w:val="005124CC"/>
    <w:rsid w:val="005143C1"/>
    <w:rsid w:val="00514E40"/>
    <w:rsid w:val="00520A08"/>
    <w:rsid w:val="005271B3"/>
    <w:rsid w:val="005468A5"/>
    <w:rsid w:val="00554BF6"/>
    <w:rsid w:val="0055725D"/>
    <w:rsid w:val="00560EDF"/>
    <w:rsid w:val="005664BF"/>
    <w:rsid w:val="00566BAA"/>
    <w:rsid w:val="00584689"/>
    <w:rsid w:val="005940E6"/>
    <w:rsid w:val="005C518F"/>
    <w:rsid w:val="005C69E1"/>
    <w:rsid w:val="005D3F6D"/>
    <w:rsid w:val="005E1A2E"/>
    <w:rsid w:val="005E338D"/>
    <w:rsid w:val="005E775E"/>
    <w:rsid w:val="005E787D"/>
    <w:rsid w:val="005E78F1"/>
    <w:rsid w:val="006067EF"/>
    <w:rsid w:val="006108B6"/>
    <w:rsid w:val="00614FCD"/>
    <w:rsid w:val="006204A6"/>
    <w:rsid w:val="00624F8C"/>
    <w:rsid w:val="00635522"/>
    <w:rsid w:val="00647A6F"/>
    <w:rsid w:val="006522BA"/>
    <w:rsid w:val="0065620A"/>
    <w:rsid w:val="006576CF"/>
    <w:rsid w:val="00660CD9"/>
    <w:rsid w:val="00680162"/>
    <w:rsid w:val="006942F1"/>
    <w:rsid w:val="006A0C87"/>
    <w:rsid w:val="006A3E1A"/>
    <w:rsid w:val="006D4DC4"/>
    <w:rsid w:val="006F6CE9"/>
    <w:rsid w:val="00723492"/>
    <w:rsid w:val="007342DB"/>
    <w:rsid w:val="00736591"/>
    <w:rsid w:val="007367CD"/>
    <w:rsid w:val="00747E44"/>
    <w:rsid w:val="00751A8B"/>
    <w:rsid w:val="00756C6C"/>
    <w:rsid w:val="007602ED"/>
    <w:rsid w:val="00764661"/>
    <w:rsid w:val="007735F5"/>
    <w:rsid w:val="00784EB1"/>
    <w:rsid w:val="00785474"/>
    <w:rsid w:val="007952F2"/>
    <w:rsid w:val="007A2691"/>
    <w:rsid w:val="007A56E2"/>
    <w:rsid w:val="007B34FB"/>
    <w:rsid w:val="007C44A9"/>
    <w:rsid w:val="007C55DE"/>
    <w:rsid w:val="007D7721"/>
    <w:rsid w:val="007E32E2"/>
    <w:rsid w:val="007E7C2D"/>
    <w:rsid w:val="00832C2B"/>
    <w:rsid w:val="00841111"/>
    <w:rsid w:val="00841524"/>
    <w:rsid w:val="00853BC5"/>
    <w:rsid w:val="0086376F"/>
    <w:rsid w:val="00872A08"/>
    <w:rsid w:val="00883472"/>
    <w:rsid w:val="00886E08"/>
    <w:rsid w:val="00891A44"/>
    <w:rsid w:val="008A0190"/>
    <w:rsid w:val="008A295A"/>
    <w:rsid w:val="008A6979"/>
    <w:rsid w:val="008B1D1D"/>
    <w:rsid w:val="008B2CE9"/>
    <w:rsid w:val="008C02DE"/>
    <w:rsid w:val="008D0694"/>
    <w:rsid w:val="008D70F0"/>
    <w:rsid w:val="008E4AB4"/>
    <w:rsid w:val="008E5758"/>
    <w:rsid w:val="008E5DBA"/>
    <w:rsid w:val="008E647C"/>
    <w:rsid w:val="00930716"/>
    <w:rsid w:val="00932D96"/>
    <w:rsid w:val="009672C5"/>
    <w:rsid w:val="00970C8B"/>
    <w:rsid w:val="0097546A"/>
    <w:rsid w:val="00985724"/>
    <w:rsid w:val="009969A6"/>
    <w:rsid w:val="009B0720"/>
    <w:rsid w:val="009B7104"/>
    <w:rsid w:val="009E663B"/>
    <w:rsid w:val="009E75EA"/>
    <w:rsid w:val="009F1BBC"/>
    <w:rsid w:val="009F4661"/>
    <w:rsid w:val="009F66D1"/>
    <w:rsid w:val="00A103AF"/>
    <w:rsid w:val="00A11641"/>
    <w:rsid w:val="00A21342"/>
    <w:rsid w:val="00A23461"/>
    <w:rsid w:val="00A30C64"/>
    <w:rsid w:val="00A352FB"/>
    <w:rsid w:val="00A555A2"/>
    <w:rsid w:val="00A57AF7"/>
    <w:rsid w:val="00A60AD2"/>
    <w:rsid w:val="00A626CC"/>
    <w:rsid w:val="00A677F8"/>
    <w:rsid w:val="00A76098"/>
    <w:rsid w:val="00A763B7"/>
    <w:rsid w:val="00A914B9"/>
    <w:rsid w:val="00AA3C93"/>
    <w:rsid w:val="00AB1ED6"/>
    <w:rsid w:val="00AC08EF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976C4"/>
    <w:rsid w:val="00BA300B"/>
    <w:rsid w:val="00BA4DF8"/>
    <w:rsid w:val="00BC01B1"/>
    <w:rsid w:val="00BC6B28"/>
    <w:rsid w:val="00BD3AC8"/>
    <w:rsid w:val="00BD7E8F"/>
    <w:rsid w:val="00BE1623"/>
    <w:rsid w:val="00BE4090"/>
    <w:rsid w:val="00BF5EAE"/>
    <w:rsid w:val="00BF6F43"/>
    <w:rsid w:val="00C271B9"/>
    <w:rsid w:val="00C37C1E"/>
    <w:rsid w:val="00C661F7"/>
    <w:rsid w:val="00C67937"/>
    <w:rsid w:val="00C76CA4"/>
    <w:rsid w:val="00C81B41"/>
    <w:rsid w:val="00C964A3"/>
    <w:rsid w:val="00CA5954"/>
    <w:rsid w:val="00CB5EE0"/>
    <w:rsid w:val="00CE04B2"/>
    <w:rsid w:val="00CF48D7"/>
    <w:rsid w:val="00D16AA9"/>
    <w:rsid w:val="00D36E49"/>
    <w:rsid w:val="00D63245"/>
    <w:rsid w:val="00DB0321"/>
    <w:rsid w:val="00DB376B"/>
    <w:rsid w:val="00DB655C"/>
    <w:rsid w:val="00DB6E8E"/>
    <w:rsid w:val="00DE5BF6"/>
    <w:rsid w:val="00DE6F59"/>
    <w:rsid w:val="00DF06FB"/>
    <w:rsid w:val="00DF687F"/>
    <w:rsid w:val="00E00649"/>
    <w:rsid w:val="00E02A14"/>
    <w:rsid w:val="00E12083"/>
    <w:rsid w:val="00E17F10"/>
    <w:rsid w:val="00E20D50"/>
    <w:rsid w:val="00E32B1E"/>
    <w:rsid w:val="00E363C0"/>
    <w:rsid w:val="00E43DA1"/>
    <w:rsid w:val="00E61927"/>
    <w:rsid w:val="00E62904"/>
    <w:rsid w:val="00E71FD8"/>
    <w:rsid w:val="00EB3E1F"/>
    <w:rsid w:val="00EB5AD6"/>
    <w:rsid w:val="00EC037E"/>
    <w:rsid w:val="00EC18CA"/>
    <w:rsid w:val="00EF4724"/>
    <w:rsid w:val="00EF6E4D"/>
    <w:rsid w:val="00F00617"/>
    <w:rsid w:val="00F058FD"/>
    <w:rsid w:val="00F065F9"/>
    <w:rsid w:val="00F12E16"/>
    <w:rsid w:val="00F25C9B"/>
    <w:rsid w:val="00F25F00"/>
    <w:rsid w:val="00F32A04"/>
    <w:rsid w:val="00F42768"/>
    <w:rsid w:val="00F664AF"/>
    <w:rsid w:val="00F67B50"/>
    <w:rsid w:val="00F715F1"/>
    <w:rsid w:val="00F74D02"/>
    <w:rsid w:val="00F75D58"/>
    <w:rsid w:val="00F823F8"/>
    <w:rsid w:val="00FA364C"/>
    <w:rsid w:val="00FD29CD"/>
    <w:rsid w:val="00FF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67E06147-E62F-45DD-8BFC-072B79B48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lga.Skotarenko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773886-3D32-4ECB-949B-0954E05E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2023-06-05T08:33:00Z</cp:lastPrinted>
  <dcterms:created xsi:type="dcterms:W3CDTF">2024-06-17T08:48:00Z</dcterms:created>
  <dcterms:modified xsi:type="dcterms:W3CDTF">2024-06-17T08:48:00Z</dcterms:modified>
</cp:coreProperties>
</file>