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503"/>
        <w:gridCol w:w="2835"/>
        <w:gridCol w:w="1134"/>
        <w:gridCol w:w="404"/>
        <w:gridCol w:w="1701"/>
      </w:tblGrid>
      <w:tr w:rsidR="009B0720" w:rsidRPr="007B2B73" w:rsidTr="00797935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E2AAC" w:rsidP="008E2AA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26</w:t>
            </w:r>
            <w:r w:rsidR="007B2B73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6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7B2B73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503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8E2AA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</w:t>
            </w:r>
            <w:r w:rsidR="00DB45C7">
              <w:rPr>
                <w:rFonts w:ascii="Times New Roman" w:hAnsi="Times New Roman"/>
                <w:lang w:val="ru-RU"/>
              </w:rPr>
              <w:t>13</w:t>
            </w:r>
            <w:r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8E2AAC">
              <w:rPr>
                <w:rFonts w:ascii="Times New Roman" w:hAnsi="Times New Roman"/>
                <w:lang w:val="ru-RU"/>
              </w:rPr>
              <w:t>675</w:t>
            </w:r>
          </w:p>
        </w:tc>
        <w:tc>
          <w:tcPr>
            <w:tcW w:w="2835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3347086</wp:posOffset>
                </wp:positionH>
                <wp:positionV relativeFrom="paragraph">
                  <wp:posOffset>140970</wp:posOffset>
                </wp:positionV>
                <wp:extent cx="2735580" cy="472440"/>
                <wp:effectExtent l="0" t="0" r="7620" b="381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5580" cy="47244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55pt;margin-top:11.1pt;width:215.4pt;height:37.2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92FFC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>та повідомити про можливість</w:t>
      </w:r>
      <w:r w:rsidRPr="00DB45C7">
        <w:rPr>
          <w:rFonts w:ascii="Times New Roman" w:hAnsi="Times New Roman"/>
          <w:lang w:val="uk-UA"/>
        </w:rPr>
        <w:t xml:space="preserve"> постачання</w:t>
      </w:r>
      <w:r w:rsidRPr="008B0B04">
        <w:rPr>
          <w:rFonts w:ascii="Times New Roman" w:hAnsi="Times New Roman"/>
          <w:b/>
          <w:u w:val="single"/>
          <w:lang w:val="uk-UA"/>
        </w:rPr>
        <w:t xml:space="preserve"> </w:t>
      </w:r>
      <w:r w:rsidR="00DB45C7">
        <w:rPr>
          <w:rFonts w:ascii="Times New Roman" w:hAnsi="Times New Roman"/>
          <w:b/>
          <w:u w:val="single"/>
          <w:lang w:val="uk-UA"/>
        </w:rPr>
        <w:t xml:space="preserve">у </w:t>
      </w:r>
      <w:r w:rsidR="008E2AAC">
        <w:rPr>
          <w:rFonts w:ascii="Times New Roman" w:hAnsi="Times New Roman"/>
          <w:b/>
          <w:u w:val="single"/>
          <w:lang w:val="uk-UA"/>
        </w:rPr>
        <w:t>лип</w:t>
      </w:r>
      <w:r w:rsidR="00DC5F78">
        <w:rPr>
          <w:rFonts w:ascii="Times New Roman" w:hAnsi="Times New Roman"/>
          <w:b/>
          <w:u w:val="single"/>
          <w:lang w:val="uk-UA"/>
        </w:rPr>
        <w:t>н</w:t>
      </w:r>
      <w:r w:rsidR="00DE4136">
        <w:rPr>
          <w:rFonts w:ascii="Times New Roman" w:hAnsi="Times New Roman"/>
          <w:b/>
          <w:u w:val="single"/>
          <w:lang w:val="uk-UA"/>
        </w:rPr>
        <w:t>і</w:t>
      </w:r>
      <w:r w:rsidR="00ED551A">
        <w:rPr>
          <w:rFonts w:ascii="Times New Roman" w:hAnsi="Times New Roman"/>
          <w:b/>
          <w:u w:val="single"/>
          <w:lang w:val="uk-UA"/>
        </w:rPr>
        <w:t xml:space="preserve"> </w:t>
      </w:r>
      <w:r w:rsidRPr="00ED551A">
        <w:rPr>
          <w:rFonts w:ascii="Times New Roman" w:hAnsi="Times New Roman"/>
          <w:b/>
          <w:u w:val="single"/>
          <w:lang w:val="uk-UA"/>
        </w:rPr>
        <w:t>202</w:t>
      </w:r>
      <w:r w:rsidR="00DB45C7">
        <w:rPr>
          <w:rFonts w:ascii="Times New Roman" w:hAnsi="Times New Roman"/>
          <w:b/>
          <w:u w:val="single"/>
          <w:lang w:val="uk-UA"/>
        </w:rPr>
        <w:t>3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CD7337" w:rsidRDefault="00CD7337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8989" w:type="dxa"/>
        <w:tblLook w:val="04A0" w:firstRow="1" w:lastRow="0" w:firstColumn="1" w:lastColumn="0" w:noHBand="0" w:noVBand="1"/>
      </w:tblPr>
      <w:tblGrid>
        <w:gridCol w:w="823"/>
        <w:gridCol w:w="1225"/>
        <w:gridCol w:w="5028"/>
        <w:gridCol w:w="882"/>
        <w:gridCol w:w="1031"/>
      </w:tblGrid>
      <w:tr w:rsidR="008E2AAC" w:rsidRPr="008E2AAC" w:rsidTr="008E2AAC">
        <w:trPr>
          <w:trHeight w:val="291"/>
        </w:trPr>
        <w:tc>
          <w:tcPr>
            <w:tcW w:w="8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2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0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8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0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8E2AAC" w:rsidRPr="008E2AAC" w:rsidTr="008E2AAC">
        <w:trPr>
          <w:trHeight w:val="197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1501605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Кабель КПВ-ВП (350) 4х2х0,5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310</w:t>
            </w:r>
          </w:p>
        </w:tc>
      </w:tr>
      <w:tr w:rsidR="008E2AAC" w:rsidRPr="008E2AAC" w:rsidTr="008E2AAC">
        <w:trPr>
          <w:trHeight w:val="197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1501022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Кабель АВВГ 3х120+1х70 ГОСТ 16442-80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90</w:t>
            </w:r>
          </w:p>
        </w:tc>
      </w:tr>
      <w:tr w:rsidR="008E2AAC" w:rsidRPr="008E2AAC" w:rsidTr="008E2AAC">
        <w:trPr>
          <w:trHeight w:val="197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1501160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Кабель КВВГ 4х1 ГОСТ 1508-78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500</w:t>
            </w:r>
          </w:p>
        </w:tc>
      </w:tr>
      <w:tr w:rsidR="008E2AAC" w:rsidRPr="008E2AAC" w:rsidTr="008E2AAC">
        <w:trPr>
          <w:trHeight w:val="197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1501196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Кабель КГ 1х35 ГОСТ 18690-82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  <w:tr w:rsidR="008E2AAC" w:rsidRPr="008E2AAC" w:rsidTr="008E2AAC">
        <w:trPr>
          <w:trHeight w:val="197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1501204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Кабель КГ 2х2,5 ГОСТ 18690-82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45</w:t>
            </w:r>
          </w:p>
        </w:tc>
      </w:tr>
      <w:tr w:rsidR="008E2AAC" w:rsidRPr="008E2AAC" w:rsidTr="008E2AAC">
        <w:trPr>
          <w:trHeight w:val="197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1501202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Кабель КГ 2х10 ГОСТ 18690-82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45</w:t>
            </w:r>
          </w:p>
        </w:tc>
      </w:tr>
      <w:tr w:rsidR="008E2AAC" w:rsidRPr="008E2AAC" w:rsidTr="008E2AAC">
        <w:trPr>
          <w:trHeight w:val="214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1501227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Кабель КГ 3х6+1х4 ГОСТ 24334-80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90</w:t>
            </w:r>
          </w:p>
        </w:tc>
      </w:tr>
      <w:tr w:rsidR="008E2AAC" w:rsidRPr="008E2AAC" w:rsidTr="008E2AAC">
        <w:trPr>
          <w:trHeight w:val="197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1501219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Кабель КГ 3х25+1х10 ГОСТ 18690-82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90</w:t>
            </w:r>
          </w:p>
        </w:tc>
      </w:tr>
      <w:tr w:rsidR="008E2AAC" w:rsidRPr="008E2AAC" w:rsidTr="008E2AAC">
        <w:trPr>
          <w:trHeight w:val="197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1502137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 РКГМ 120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180</w:t>
            </w:r>
          </w:p>
        </w:tc>
      </w:tr>
      <w:tr w:rsidR="008E2AAC" w:rsidRPr="008E2AAC" w:rsidTr="008E2AAC">
        <w:trPr>
          <w:trHeight w:val="197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1502071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 ПВ-3 1х35 ГОСТ 6323-79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8E2AAC" w:rsidRPr="008E2AAC" w:rsidTr="008E2AAC">
        <w:trPr>
          <w:trHeight w:val="197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1502065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Провод АППВ 2х4 ГОСТ 6323-79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AC" w:rsidRPr="008E2AAC" w:rsidRDefault="008E2AAC" w:rsidP="008E2AA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E2AA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</w:t>
            </w:r>
          </w:p>
        </w:tc>
      </w:tr>
    </w:tbl>
    <w:p w:rsidR="00BE543D" w:rsidRDefault="00BE543D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lastRenderedPageBreak/>
        <w:t xml:space="preserve">у строк </w:t>
      </w:r>
      <w:r w:rsidR="00492FFC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8E2AAC">
        <w:rPr>
          <w:rFonts w:ascii="Times New Roman" w:hAnsi="Times New Roman"/>
          <w:b/>
          <w:u w:val="single"/>
          <w:lang w:val="uk-UA"/>
        </w:rPr>
        <w:t>28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7B2B73">
        <w:rPr>
          <w:rFonts w:ascii="Times New Roman" w:hAnsi="Times New Roman"/>
          <w:b/>
          <w:u w:val="single"/>
          <w:lang w:val="uk-UA"/>
        </w:rPr>
        <w:t>0</w:t>
      </w:r>
      <w:r w:rsidR="008E2AAC">
        <w:rPr>
          <w:rFonts w:ascii="Times New Roman" w:hAnsi="Times New Roman"/>
          <w:b/>
          <w:u w:val="single"/>
          <w:lang w:val="uk-UA"/>
        </w:rPr>
        <w:t>6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7B2B73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="002F28BE">
        <w:rPr>
          <w:rFonts w:ascii="Times New Roman" w:hAnsi="Times New Roman"/>
          <w:b/>
          <w:u w:val="single"/>
          <w:lang w:val="uk-UA"/>
        </w:rPr>
        <w:t xml:space="preserve"> включно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2F28BE" w:rsidRDefault="002F28BE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ED551A" w:rsidRDefault="00ED551A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9221E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D551A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8E2AAC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>Viber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  <w:lang w:val="uk-UA"/>
        </w:rPr>
        <w:t>/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DB45C7" w:rsidRPr="001859FF">
        <w:rPr>
          <w:rFonts w:ascii="Times New Roman" w:hAnsi="Times New Roman"/>
          <w:sz w:val="20"/>
          <w:szCs w:val="20"/>
          <w:lang w:val="uk-UA"/>
        </w:rPr>
        <w:t>Т</w:t>
      </w:r>
      <w:r w:rsidR="00ED551A">
        <w:rPr>
          <w:rFonts w:ascii="Times New Roman" w:hAnsi="Times New Roman"/>
          <w:sz w:val="20"/>
          <w:szCs w:val="20"/>
        </w:rPr>
        <w:t>elegram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E1D" w:rsidRDefault="00635E1D" w:rsidP="00BE1623">
      <w:r>
        <w:separator/>
      </w:r>
    </w:p>
  </w:endnote>
  <w:endnote w:type="continuationSeparator" w:id="0">
    <w:p w:rsidR="00635E1D" w:rsidRDefault="00635E1D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8E2AAC" w:rsidRPr="008E2AA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E1D" w:rsidRDefault="00635E1D" w:rsidP="00BE1623">
      <w:r>
        <w:separator/>
      </w:r>
    </w:p>
  </w:footnote>
  <w:footnote w:type="continuationSeparator" w:id="0">
    <w:p w:rsidR="00635E1D" w:rsidRDefault="00635E1D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635E1D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8E2AAC" w:rsidRPr="008E2AAC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8E2AAC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859FF"/>
    <w:rsid w:val="001C3D4C"/>
    <w:rsid w:val="001C6187"/>
    <w:rsid w:val="001D0C9C"/>
    <w:rsid w:val="002310FB"/>
    <w:rsid w:val="0025089F"/>
    <w:rsid w:val="00275ADD"/>
    <w:rsid w:val="00276968"/>
    <w:rsid w:val="002A32C8"/>
    <w:rsid w:val="002F060D"/>
    <w:rsid w:val="002F28BE"/>
    <w:rsid w:val="00324A8A"/>
    <w:rsid w:val="003479ED"/>
    <w:rsid w:val="00363395"/>
    <w:rsid w:val="00367ABE"/>
    <w:rsid w:val="003721C2"/>
    <w:rsid w:val="00375B52"/>
    <w:rsid w:val="00377268"/>
    <w:rsid w:val="0039229B"/>
    <w:rsid w:val="003B1792"/>
    <w:rsid w:val="003B2E86"/>
    <w:rsid w:val="00413ACC"/>
    <w:rsid w:val="00414763"/>
    <w:rsid w:val="004330C4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2FFC"/>
    <w:rsid w:val="00495940"/>
    <w:rsid w:val="004A7D98"/>
    <w:rsid w:val="004B28BA"/>
    <w:rsid w:val="004E34D5"/>
    <w:rsid w:val="004E5971"/>
    <w:rsid w:val="00514310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35E1D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1932"/>
    <w:rsid w:val="00764661"/>
    <w:rsid w:val="007952F2"/>
    <w:rsid w:val="00797935"/>
    <w:rsid w:val="007A2691"/>
    <w:rsid w:val="007A56E2"/>
    <w:rsid w:val="007B2B73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0B04"/>
    <w:rsid w:val="008B2CE9"/>
    <w:rsid w:val="008D7062"/>
    <w:rsid w:val="008D70F0"/>
    <w:rsid w:val="008E2AAC"/>
    <w:rsid w:val="008E5DBA"/>
    <w:rsid w:val="009221EF"/>
    <w:rsid w:val="00924226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2DE7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E543D"/>
    <w:rsid w:val="00BF5EAE"/>
    <w:rsid w:val="00C271B9"/>
    <w:rsid w:val="00C37C1E"/>
    <w:rsid w:val="00C661F7"/>
    <w:rsid w:val="00C67937"/>
    <w:rsid w:val="00C76CA4"/>
    <w:rsid w:val="00C81B41"/>
    <w:rsid w:val="00CD7337"/>
    <w:rsid w:val="00D16AA9"/>
    <w:rsid w:val="00D36E49"/>
    <w:rsid w:val="00D63245"/>
    <w:rsid w:val="00DB45C7"/>
    <w:rsid w:val="00DB655C"/>
    <w:rsid w:val="00DC5F78"/>
    <w:rsid w:val="00DE4136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551A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338EB-FFB6-41FE-A121-84A4592BB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2023-06-26T09:34:00Z</dcterms:created>
  <dcterms:modified xsi:type="dcterms:W3CDTF">2023-06-26T09:34:00Z</dcterms:modified>
</cp:coreProperties>
</file>