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5D1536" w:rsidTr="005D153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27582" w:rsidP="005D153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5D1536">
              <w:rPr>
                <w:rFonts w:ascii="Times New Roman" w:hAnsi="Times New Roman"/>
                <w:lang w:val="ru-RU"/>
              </w:rPr>
              <w:t>7</w:t>
            </w:r>
            <w:r w:rsidR="004169A7">
              <w:rPr>
                <w:rFonts w:ascii="Times New Roman" w:hAnsi="Times New Roman"/>
                <w:lang w:val="ru-RU"/>
              </w:rPr>
              <w:t>.</w:t>
            </w:r>
            <w:r w:rsidR="005D1536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D1536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D1536" w:rsidP="0062758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108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09" cy="6934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09" cy="693420"/>
                          <a:chOff x="0" y="0"/>
                          <a:chExt cx="1984525" cy="128826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5" y="4528"/>
                            <a:ext cx="1980000" cy="12837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CF0675" w:rsidP="00CF0675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CF0675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ерівнику підрозділу 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7.8pt;height:54.6pt;z-index:251670528;mso-width-relative:margin;mso-height-relative:margin" coordsize="19845,1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12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CF0675" w:rsidP="00CF0675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CF0675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ерівнику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підрозділу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реалізації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продукції</w:t>
                        </w:r>
                        <w:proofErr w:type="spellEnd"/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F0675" w:rsidRDefault="00CF067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D1536">
        <w:rPr>
          <w:rFonts w:ascii="Times New Roman" w:hAnsi="Times New Roman"/>
          <w:b/>
          <w:u w:val="single"/>
          <w:lang w:val="uk-UA"/>
        </w:rPr>
        <w:t>лютому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5D1536">
        <w:rPr>
          <w:rFonts w:ascii="Times New Roman" w:hAnsi="Times New Roman"/>
          <w:b/>
          <w:u w:val="single"/>
          <w:lang w:val="uk-UA"/>
        </w:rPr>
        <w:t>3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1021"/>
        <w:gridCol w:w="2062"/>
      </w:tblGrid>
      <w:tr w:rsidR="00BF79B9" w:rsidRPr="005D1536" w:rsidTr="005D1536">
        <w:trPr>
          <w:trHeight w:val="58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Назва 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Од. вим.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К</w:t>
            </w:r>
            <w:r w:rsidRPr="005D1536"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і</w:t>
            </w: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л-ть 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5D1536" w:rsidP="00BF79B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Термін </w:t>
            </w:r>
            <w:r w:rsidR="00BF79B9"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поставки</w:t>
            </w:r>
          </w:p>
        </w:tc>
      </w:tr>
      <w:tr w:rsidR="00BF79B9" w:rsidRPr="005D1536" w:rsidTr="005D1536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5D1536" w:rsidP="00CF0675">
            <w:pPr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uk-UA"/>
              </w:rPr>
              <w:t>Електроди графiтовані ЕГ-200х1500 в комплектi з конічними нiпелями ДСТУ 4494:2005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ru-RU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5D1536" w:rsidRDefault="005D1536" w:rsidP="00B37D67">
            <w:pPr>
              <w:jc w:val="center"/>
              <w:rPr>
                <w:rFonts w:ascii="Times New Roman" w:hAnsi="Times New Roman"/>
                <w:lang w:val="uk-UA"/>
              </w:rPr>
            </w:pPr>
            <w:r w:rsidRPr="005D1536">
              <w:rPr>
                <w:rFonts w:ascii="Times New Roman" w:hAnsi="Times New Roman"/>
                <w:lang w:val="uk-UA"/>
              </w:rPr>
              <w:t>0,500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Pr="005D1536" w:rsidRDefault="005D1536" w:rsidP="00627582">
            <w:pPr>
              <w:jc w:val="center"/>
              <w:rPr>
                <w:rFonts w:ascii="Times New Roman" w:hAnsi="Times New Roman"/>
                <w:lang w:val="uk-UA"/>
              </w:rPr>
            </w:pPr>
            <w:r w:rsidRPr="005D1536">
              <w:rPr>
                <w:rFonts w:ascii="Times New Roman" w:hAnsi="Times New Roman"/>
                <w:lang w:val="uk-UA"/>
              </w:rPr>
              <w:t>до 10 лютого 2023</w:t>
            </w:r>
            <w:r>
              <w:rPr>
                <w:rFonts w:ascii="Times New Roman" w:hAnsi="Times New Roman"/>
                <w:lang w:val="uk-UA"/>
              </w:rPr>
              <w:t>р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5D1536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  <w:r w:rsidR="005D1536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</w:p>
    <w:p w:rsidR="00A60AD2" w:rsidRPr="00A60AD2" w:rsidRDefault="009C0A6B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hyperlink r:id="rId7" w:history="1">
        <w:r w:rsidR="005D1536" w:rsidRPr="007D01E5">
          <w:rPr>
            <w:rStyle w:val="a9"/>
            <w:rFonts w:ascii="Times New Roman" w:hAnsi="Times New Roman"/>
            <w:lang w:val="uk-UA"/>
          </w:rPr>
          <w:t>Alla.Sokovets@dmz-petrovka.dp.ua</w:t>
        </w:r>
      </w:hyperlink>
      <w:r w:rsidR="005D1536">
        <w:rPr>
          <w:rFonts w:ascii="Times New Roman" w:hAnsi="Times New Roman"/>
          <w:lang w:val="uk-UA"/>
        </w:rPr>
        <w:t xml:space="preserve"> та</w:t>
      </w:r>
      <w:r w:rsidR="005D1536" w:rsidRPr="005D1536">
        <w:rPr>
          <w:lang w:val="uk-UA"/>
        </w:rPr>
        <w:t xml:space="preserve"> </w:t>
      </w:r>
      <w:hyperlink r:id="rId8" w:history="1">
        <w:r w:rsidR="005D1536" w:rsidRPr="007D01E5">
          <w:rPr>
            <w:rStyle w:val="a9"/>
            <w:rFonts w:ascii="Times New Roman" w:hAnsi="Times New Roman"/>
            <w:lang w:val="uk-UA"/>
          </w:rPr>
          <w:t>Petr.Reshetnikov@dmz-petrovka.dp.ua</w:t>
        </w:r>
      </w:hyperlink>
      <w:r w:rsidR="005D1536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5D1536">
        <w:rPr>
          <w:rFonts w:ascii="Times New Roman" w:hAnsi="Times New Roman"/>
          <w:b/>
          <w:u w:val="single"/>
          <w:lang w:val="uk-UA"/>
        </w:rPr>
        <w:t>30.01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5D1536">
        <w:rPr>
          <w:rFonts w:ascii="Times New Roman" w:hAnsi="Times New Roman"/>
          <w:b/>
          <w:u w:val="single"/>
          <w:lang w:val="uk-UA"/>
        </w:rPr>
        <w:t>3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5D153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  <w:r w:rsidRPr="005D1536">
        <w:rPr>
          <w:rFonts w:ascii="Times New Roman" w:hAnsi="Times New Roman"/>
          <w:lang w:val="uk-UA"/>
        </w:rPr>
        <w:t>Соковець Алла Анатоліївна</w:t>
      </w:r>
    </w:p>
    <w:p w:rsidR="00C81B41" w:rsidRPr="005D153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D1536">
        <w:rPr>
          <w:rFonts w:ascii="Times New Roman" w:hAnsi="Times New Roman"/>
          <w:sz w:val="20"/>
          <w:szCs w:val="20"/>
          <w:lang w:val="uk-UA"/>
        </w:rPr>
        <w:t>Viber /  Telegram (097) 295-22-15</w:t>
      </w:r>
    </w:p>
    <w:p w:rsidR="005D1536" w:rsidRPr="005D1536" w:rsidRDefault="005D153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</w:p>
    <w:p w:rsidR="005D1536" w:rsidRPr="005D1536" w:rsidRDefault="005D153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  <w:r w:rsidRPr="005D1536">
        <w:rPr>
          <w:rFonts w:ascii="Times New Roman" w:hAnsi="Times New Roman"/>
          <w:lang w:val="uk-UA"/>
        </w:rPr>
        <w:t>Решетніков Петро В'ячеславович</w:t>
      </w:r>
    </w:p>
    <w:p w:rsidR="005D1536" w:rsidRPr="005D1536" w:rsidRDefault="005D153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D1536">
        <w:rPr>
          <w:rFonts w:ascii="Times New Roman" w:hAnsi="Times New Roman"/>
          <w:sz w:val="20"/>
          <w:szCs w:val="20"/>
          <w:lang w:val="uk-UA"/>
        </w:rPr>
        <w:t>Viber /  Telegram</w:t>
      </w:r>
      <w:r>
        <w:rPr>
          <w:rFonts w:ascii="Times New Roman" w:hAnsi="Times New Roman"/>
          <w:sz w:val="20"/>
          <w:szCs w:val="20"/>
          <w:lang w:val="uk-UA"/>
        </w:rPr>
        <w:t xml:space="preserve"> (063) 052-32-96</w:t>
      </w:r>
    </w:p>
    <w:sectPr w:rsidR="005D1536" w:rsidRPr="005D1536" w:rsidSect="005271B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A6B" w:rsidRDefault="009C0A6B" w:rsidP="00BE1623">
      <w:r>
        <w:separator/>
      </w:r>
    </w:p>
  </w:endnote>
  <w:endnote w:type="continuationSeparator" w:id="0">
    <w:p w:rsidR="009C0A6B" w:rsidRDefault="009C0A6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A6B" w:rsidRDefault="009C0A6B" w:rsidP="00BE1623">
      <w:r>
        <w:separator/>
      </w:r>
    </w:p>
  </w:footnote>
  <w:footnote w:type="continuationSeparator" w:id="0">
    <w:p w:rsidR="009C0A6B" w:rsidRDefault="009C0A6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C0A6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D153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2D10"/>
    <w:rsid w:val="00107787"/>
    <w:rsid w:val="00133B7F"/>
    <w:rsid w:val="0015249D"/>
    <w:rsid w:val="0015483E"/>
    <w:rsid w:val="00156989"/>
    <w:rsid w:val="00175BE2"/>
    <w:rsid w:val="00176018"/>
    <w:rsid w:val="00176E6F"/>
    <w:rsid w:val="00177892"/>
    <w:rsid w:val="001A16A3"/>
    <w:rsid w:val="001C3D4C"/>
    <w:rsid w:val="001C6187"/>
    <w:rsid w:val="001C76ED"/>
    <w:rsid w:val="002310FB"/>
    <w:rsid w:val="0025089F"/>
    <w:rsid w:val="0026513D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169A7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67537"/>
    <w:rsid w:val="0058346D"/>
    <w:rsid w:val="005940E6"/>
    <w:rsid w:val="005C69E1"/>
    <w:rsid w:val="005D1536"/>
    <w:rsid w:val="005D3F6D"/>
    <w:rsid w:val="005E1A2E"/>
    <w:rsid w:val="005E787D"/>
    <w:rsid w:val="005E78F1"/>
    <w:rsid w:val="006204A6"/>
    <w:rsid w:val="00624F8C"/>
    <w:rsid w:val="00627582"/>
    <w:rsid w:val="00635522"/>
    <w:rsid w:val="00647A6F"/>
    <w:rsid w:val="006522BA"/>
    <w:rsid w:val="006576CF"/>
    <w:rsid w:val="00660CD9"/>
    <w:rsid w:val="00680162"/>
    <w:rsid w:val="00686103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C0A6B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BF79B9"/>
    <w:rsid w:val="00C215FC"/>
    <w:rsid w:val="00C271B9"/>
    <w:rsid w:val="00C37C1E"/>
    <w:rsid w:val="00C661F7"/>
    <w:rsid w:val="00C67937"/>
    <w:rsid w:val="00C76CA4"/>
    <w:rsid w:val="00C81B41"/>
    <w:rsid w:val="00CF0675"/>
    <w:rsid w:val="00D13DD0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.Reshetnikov@dmz-petrovka.dp.u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16CD-DB66-46B4-900C-68D6915F1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1239</Characters>
  <Application>Microsoft Office Word</Application>
  <DocSecurity>0</DocSecurity>
  <Lines>23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2023-01-27T10:21:00Z</dcterms:created>
  <dcterms:modified xsi:type="dcterms:W3CDTF">2023-01-27T10:21:00Z</dcterms:modified>
</cp:coreProperties>
</file>