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A27D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312B9" w:rsidP="00A312B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FA27D3">
              <w:rPr>
                <w:rFonts w:ascii="Times New Roman" w:hAnsi="Times New Roman"/>
                <w:lang w:val="ru-RU"/>
              </w:rPr>
              <w:t>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EE504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A312B9">
              <w:rPr>
                <w:rFonts w:ascii="Times New Roman" w:hAnsi="Times New Roman"/>
                <w:lang w:val="ru-RU"/>
              </w:rPr>
              <w:t>4</w:t>
            </w:r>
            <w:r w:rsidR="00EE504B">
              <w:rPr>
                <w:rFonts w:ascii="Times New Roman" w:hAnsi="Times New Roman"/>
                <w:lang w:val="ru-RU"/>
              </w:rPr>
              <w:t>8</w:t>
            </w:r>
            <w:r w:rsidR="00A312B9"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A312B9">
        <w:rPr>
          <w:rFonts w:ascii="Times New Roman" w:hAnsi="Times New Roman"/>
          <w:b/>
          <w:u w:val="single"/>
          <w:lang w:val="uk-UA"/>
        </w:rPr>
        <w:t>у 1кв.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353" w:type="dxa"/>
        <w:tblInd w:w="-692" w:type="dxa"/>
        <w:tblLayout w:type="fixed"/>
        <w:tblLook w:val="04A0" w:firstRow="1" w:lastRow="0" w:firstColumn="1" w:lastColumn="0" w:noHBand="0" w:noVBand="1"/>
      </w:tblPr>
      <w:tblGrid>
        <w:gridCol w:w="707"/>
        <w:gridCol w:w="1045"/>
        <w:gridCol w:w="6025"/>
        <w:gridCol w:w="749"/>
        <w:gridCol w:w="901"/>
        <w:gridCol w:w="926"/>
      </w:tblGrid>
      <w:tr w:rsidR="00A312B9" w:rsidRPr="00A312B9" w:rsidTr="00A312B9">
        <w:trPr>
          <w:trHeight w:val="871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січень</w:t>
            </w:r>
            <w:proofErr w:type="spellEnd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23</w:t>
            </w:r>
          </w:p>
        </w:tc>
        <w:tc>
          <w:tcPr>
            <w:tcW w:w="9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лютий</w:t>
            </w:r>
            <w:proofErr w:type="spellEnd"/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23</w:t>
            </w:r>
          </w:p>
        </w:tc>
      </w:tr>
      <w:tr w:rsidR="00A312B9" w:rsidRPr="00A312B9" w:rsidTr="00A312B9">
        <w:trPr>
          <w:trHeight w:val="44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2203044</w:t>
            </w:r>
          </w:p>
        </w:tc>
        <w:tc>
          <w:tcPr>
            <w:tcW w:w="6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привідний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В(Б)-1400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клиновий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1284.2-89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A312B9" w:rsidRPr="00A312B9" w:rsidTr="00A312B9">
        <w:trPr>
          <w:trHeight w:val="44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2204015</w:t>
            </w:r>
          </w:p>
        </w:tc>
        <w:tc>
          <w:tcPr>
            <w:tcW w:w="6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для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газової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зварки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різки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металів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III-9-2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кисневий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9356-75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12B9" w:rsidRPr="00A312B9" w:rsidTr="00A312B9">
        <w:trPr>
          <w:trHeight w:val="44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2204020</w:t>
            </w:r>
          </w:p>
        </w:tc>
        <w:tc>
          <w:tcPr>
            <w:tcW w:w="6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напірно-всмоктуючі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В-2-38-10 ГОСТ 5398-76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A312B9" w:rsidRPr="00A312B9" w:rsidTr="00A312B9">
        <w:trPr>
          <w:trHeight w:val="44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2204024</w:t>
            </w:r>
          </w:p>
        </w:tc>
        <w:tc>
          <w:tcPr>
            <w:tcW w:w="6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В(II)-10-16-27 ГОСТ 18698-79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  <w:tr w:rsidR="00A312B9" w:rsidRPr="00A312B9" w:rsidTr="00A312B9">
        <w:trPr>
          <w:trHeight w:val="44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2204030</w:t>
            </w:r>
          </w:p>
        </w:tc>
        <w:tc>
          <w:tcPr>
            <w:tcW w:w="6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В(II)-10-50-69(64) ГОСТ 18698-79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A312B9" w:rsidRPr="00A312B9" w:rsidTr="00A312B9">
        <w:trPr>
          <w:trHeight w:val="44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2204066</w:t>
            </w:r>
          </w:p>
        </w:tc>
        <w:tc>
          <w:tcPr>
            <w:tcW w:w="6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гумові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для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газової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зварки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та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різки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металів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I-9-0,63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ацетиленовий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9356-75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A312B9" w:rsidRPr="00A312B9" w:rsidTr="00A312B9">
        <w:trPr>
          <w:trHeight w:val="44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2204173</w:t>
            </w:r>
          </w:p>
        </w:tc>
        <w:tc>
          <w:tcPr>
            <w:tcW w:w="6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РВД 2SN DN20 DKOS M30х2/DKOS M30х2 (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прямий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0°) L=2500мм, гайка </w:t>
            </w: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під</w:t>
            </w:r>
            <w:proofErr w:type="spellEnd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ключ 36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9" w:rsidRPr="00A312B9" w:rsidRDefault="00A312B9" w:rsidP="00A312B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312B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A312B9">
        <w:rPr>
          <w:rFonts w:ascii="Times New Roman" w:hAnsi="Times New Roman"/>
          <w:b/>
          <w:u w:val="single"/>
          <w:lang w:val="uk-UA"/>
        </w:rPr>
        <w:t>не пізніше 0</w:t>
      </w:r>
      <w:r w:rsidR="00EE504B">
        <w:rPr>
          <w:rFonts w:ascii="Times New Roman" w:hAnsi="Times New Roman"/>
          <w:b/>
          <w:u w:val="single"/>
          <w:lang w:val="uk-UA"/>
        </w:rPr>
        <w:t>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A312B9">
        <w:rPr>
          <w:rFonts w:ascii="Times New Roman" w:hAnsi="Times New Roman"/>
          <w:b/>
          <w:u w:val="single"/>
          <w:lang w:val="uk-UA"/>
        </w:rPr>
        <w:t>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3D7" w:rsidRDefault="009173D7" w:rsidP="00BE1623">
      <w:r>
        <w:separator/>
      </w:r>
    </w:p>
  </w:endnote>
  <w:endnote w:type="continuationSeparator" w:id="0">
    <w:p w:rsidR="009173D7" w:rsidRDefault="009173D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312B9" w:rsidRPr="00A312B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3D7" w:rsidRDefault="009173D7" w:rsidP="00BE1623">
      <w:r>
        <w:separator/>
      </w:r>
    </w:p>
  </w:footnote>
  <w:footnote w:type="continuationSeparator" w:id="0">
    <w:p w:rsidR="009173D7" w:rsidRDefault="009173D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173D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A312B9" w:rsidRPr="00A312B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312B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30B0A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9173D7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69D03-8B2B-4907-8E1A-FFA7924A7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2022-12-30T11:32:00Z</dcterms:created>
  <dcterms:modified xsi:type="dcterms:W3CDTF">2022-12-30T11:32:00Z</dcterms:modified>
</cp:coreProperties>
</file>