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B0B04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DB45C7" w:rsidP="00DB45C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21</w:t>
            </w:r>
            <w:r w:rsidR="008B0B04">
              <w:rPr>
                <w:rFonts w:ascii="Times New Roman" w:hAnsi="Times New Roman"/>
                <w:lang w:val="ru-RU"/>
              </w:rPr>
              <w:t>.1</w:t>
            </w:r>
            <w:r>
              <w:rPr>
                <w:rFonts w:ascii="Times New Roman" w:hAnsi="Times New Roman"/>
                <w:lang w:val="ru-RU"/>
              </w:rPr>
              <w:t>2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DB45C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</w:t>
            </w:r>
            <w:r w:rsidR="00DB45C7">
              <w:rPr>
                <w:rFonts w:ascii="Times New Roman" w:hAnsi="Times New Roman"/>
                <w:lang w:val="ru-RU"/>
              </w:rPr>
              <w:t>13</w:t>
            </w:r>
            <w:r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1859FF">
              <w:rPr>
                <w:rFonts w:ascii="Times New Roman" w:hAnsi="Times New Roman"/>
                <w:lang w:val="ru-RU"/>
              </w:rPr>
              <w:t>434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3347086</wp:posOffset>
                </wp:positionH>
                <wp:positionV relativeFrom="paragraph">
                  <wp:posOffset>140970</wp:posOffset>
                </wp:positionV>
                <wp:extent cx="2735580" cy="472440"/>
                <wp:effectExtent l="0" t="0" r="7620" b="381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5580" cy="47244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55pt;margin-top:11.1pt;width:215.4pt;height:37.2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92FFC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>та повідомити про можливість</w:t>
      </w:r>
      <w:r w:rsidRPr="00DB45C7">
        <w:rPr>
          <w:rFonts w:ascii="Times New Roman" w:hAnsi="Times New Roman"/>
          <w:lang w:val="uk-UA"/>
        </w:rPr>
        <w:t xml:space="preserve"> постачання</w:t>
      </w:r>
      <w:r w:rsidRPr="008B0B04">
        <w:rPr>
          <w:rFonts w:ascii="Times New Roman" w:hAnsi="Times New Roman"/>
          <w:b/>
          <w:u w:val="single"/>
          <w:lang w:val="uk-UA"/>
        </w:rPr>
        <w:t xml:space="preserve"> </w:t>
      </w:r>
      <w:r w:rsidR="00DB45C7">
        <w:rPr>
          <w:rFonts w:ascii="Times New Roman" w:hAnsi="Times New Roman"/>
          <w:b/>
          <w:u w:val="single"/>
          <w:lang w:val="uk-UA"/>
        </w:rPr>
        <w:t>у січні</w:t>
      </w:r>
      <w:r w:rsidR="00ED551A">
        <w:rPr>
          <w:rFonts w:ascii="Times New Roman" w:hAnsi="Times New Roman"/>
          <w:b/>
          <w:u w:val="single"/>
          <w:lang w:val="uk-UA"/>
        </w:rPr>
        <w:t xml:space="preserve"> </w:t>
      </w:r>
      <w:r w:rsidRPr="00ED551A">
        <w:rPr>
          <w:rFonts w:ascii="Times New Roman" w:hAnsi="Times New Roman"/>
          <w:b/>
          <w:u w:val="single"/>
          <w:lang w:val="uk-UA"/>
        </w:rPr>
        <w:t>202</w:t>
      </w:r>
      <w:r w:rsidR="00DB45C7">
        <w:rPr>
          <w:rFonts w:ascii="Times New Roman" w:hAnsi="Times New Roman"/>
          <w:b/>
          <w:u w:val="single"/>
          <w:lang w:val="uk-UA"/>
        </w:rPr>
        <w:t>3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10233" w:type="dxa"/>
        <w:jc w:val="center"/>
        <w:tblLook w:val="04A0" w:firstRow="1" w:lastRow="0" w:firstColumn="1" w:lastColumn="0" w:noHBand="0" w:noVBand="1"/>
      </w:tblPr>
      <w:tblGrid>
        <w:gridCol w:w="892"/>
        <w:gridCol w:w="1454"/>
        <w:gridCol w:w="4107"/>
        <w:gridCol w:w="908"/>
        <w:gridCol w:w="851"/>
        <w:gridCol w:w="2021"/>
      </w:tblGrid>
      <w:tr w:rsidR="00DB45C7" w:rsidRPr="00DB45C7" w:rsidTr="001859FF">
        <w:trPr>
          <w:trHeight w:val="504"/>
          <w:jc w:val="center"/>
        </w:trPr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4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41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  <w:tc>
          <w:tcPr>
            <w:tcW w:w="20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Термін поставки</w:t>
            </w:r>
          </w:p>
        </w:tc>
      </w:tr>
      <w:tr w:rsidR="00DB45C7" w:rsidRPr="00DB45C7" w:rsidTr="001859FF">
        <w:trPr>
          <w:trHeight w:val="607"/>
          <w:jc w:val="center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1501040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Кабель АВВГ 3х70+1х50 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25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Оперативно- грудень 22</w:t>
            </w:r>
          </w:p>
        </w:tc>
      </w:tr>
      <w:tr w:rsidR="00DB45C7" w:rsidRPr="00DB45C7" w:rsidTr="001859FF">
        <w:trPr>
          <w:trHeight w:val="360"/>
          <w:jc w:val="center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1501611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ВВГнг-LS 3х1,5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Січень 23</w:t>
            </w:r>
          </w:p>
        </w:tc>
      </w:tr>
      <w:tr w:rsidR="00DB45C7" w:rsidRPr="00DB45C7" w:rsidTr="001859FF">
        <w:trPr>
          <w:trHeight w:val="360"/>
          <w:jc w:val="center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1502021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Провід ПВС 3х2,5 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5C7" w:rsidRPr="00DB45C7" w:rsidRDefault="00DB45C7" w:rsidP="00DB45C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B45C7">
              <w:rPr>
                <w:rFonts w:ascii="Times New Roman" w:hAnsi="Times New Roman"/>
                <w:sz w:val="22"/>
                <w:szCs w:val="22"/>
              </w:rPr>
              <w:t>Січень 23</w:t>
            </w:r>
          </w:p>
        </w:tc>
      </w:tr>
      <w:tr w:rsidR="00DB45C7" w:rsidRPr="00DB45C7" w:rsidTr="001859FF">
        <w:trPr>
          <w:trHeight w:val="360"/>
          <w:jc w:val="center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1502073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ПВ-1 1х1,5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5C7" w:rsidRPr="00DB45C7" w:rsidRDefault="00DB45C7" w:rsidP="00DB45C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B45C7">
              <w:rPr>
                <w:rFonts w:ascii="Times New Roman" w:hAnsi="Times New Roman"/>
                <w:sz w:val="22"/>
                <w:szCs w:val="22"/>
              </w:rPr>
              <w:t>Січень 23</w:t>
            </w:r>
          </w:p>
        </w:tc>
      </w:tr>
      <w:tr w:rsidR="00DB45C7" w:rsidRPr="00DB45C7" w:rsidTr="001859FF">
        <w:trPr>
          <w:trHeight w:val="360"/>
          <w:jc w:val="center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1502085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Провід ПВ-3 1х2,5 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5C7" w:rsidRPr="00DB45C7" w:rsidRDefault="00DB45C7" w:rsidP="00DB45C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B45C7">
              <w:rPr>
                <w:rFonts w:ascii="Times New Roman" w:hAnsi="Times New Roman"/>
                <w:sz w:val="22"/>
                <w:szCs w:val="22"/>
              </w:rPr>
              <w:t>Січень 23</w:t>
            </w:r>
          </w:p>
        </w:tc>
      </w:tr>
      <w:tr w:rsidR="00DB45C7" w:rsidRPr="00DB45C7" w:rsidTr="001859FF">
        <w:trPr>
          <w:trHeight w:val="360"/>
          <w:jc w:val="center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1502164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БПВЛ 1х0,75 ТУ 16-505.911-76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5C7" w:rsidRPr="00DB45C7" w:rsidRDefault="00DB45C7" w:rsidP="00DB45C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B45C7">
              <w:rPr>
                <w:rFonts w:ascii="Times New Roman" w:hAnsi="Times New Roman"/>
                <w:sz w:val="22"/>
                <w:szCs w:val="22"/>
              </w:rPr>
              <w:t>Січень 23</w:t>
            </w:r>
          </w:p>
        </w:tc>
      </w:tr>
      <w:tr w:rsidR="00DB45C7" w:rsidRPr="00DB45C7" w:rsidTr="001859FF">
        <w:trPr>
          <w:trHeight w:val="360"/>
          <w:jc w:val="center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1502165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БПВЛ 1х1,5 ТУ 16-505.911-76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C7" w:rsidRPr="00DB45C7" w:rsidRDefault="00DB45C7" w:rsidP="00DB45C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B45C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5C7" w:rsidRPr="00DB45C7" w:rsidRDefault="00DB45C7" w:rsidP="00DB45C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B45C7">
              <w:rPr>
                <w:rFonts w:ascii="Times New Roman" w:hAnsi="Times New Roman"/>
                <w:sz w:val="22"/>
                <w:szCs w:val="22"/>
              </w:rPr>
              <w:t>Січень 23</w:t>
            </w:r>
          </w:p>
        </w:tc>
      </w:tr>
    </w:tbl>
    <w:p w:rsidR="008B0B04" w:rsidRDefault="008B0B0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2A32C8" w:rsidRDefault="002A32C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492FFC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DB45C7">
        <w:rPr>
          <w:rFonts w:ascii="Times New Roman" w:hAnsi="Times New Roman"/>
          <w:b/>
          <w:u w:val="single"/>
          <w:lang w:val="uk-UA"/>
        </w:rPr>
        <w:t>2</w:t>
      </w:r>
      <w:r w:rsidR="008B0B04">
        <w:rPr>
          <w:rFonts w:ascii="Times New Roman" w:hAnsi="Times New Roman"/>
          <w:b/>
          <w:u w:val="single"/>
          <w:lang w:val="uk-UA"/>
        </w:rPr>
        <w:t>4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8B0B04">
        <w:rPr>
          <w:rFonts w:ascii="Times New Roman" w:hAnsi="Times New Roman"/>
          <w:b/>
          <w:u w:val="single"/>
          <w:lang w:val="uk-UA"/>
        </w:rPr>
        <w:t>1</w:t>
      </w:r>
      <w:r w:rsidR="00DB45C7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="002F28BE">
        <w:rPr>
          <w:rFonts w:ascii="Times New Roman" w:hAnsi="Times New Roman"/>
          <w:b/>
          <w:u w:val="single"/>
          <w:lang w:val="uk-UA"/>
        </w:rPr>
        <w:t xml:space="preserve"> включно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2F28BE" w:rsidRDefault="002F28BE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ED551A" w:rsidRDefault="00ED551A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9221E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D551A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  <w:lang w:val="uk-UA"/>
        </w:rPr>
        <w:t>/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DB45C7" w:rsidRPr="001859FF">
        <w:rPr>
          <w:rFonts w:ascii="Times New Roman" w:hAnsi="Times New Roman"/>
          <w:sz w:val="20"/>
          <w:szCs w:val="20"/>
          <w:lang w:val="uk-UA"/>
        </w:rPr>
        <w:t>Т</w:t>
      </w:r>
      <w:r w:rsidR="00ED551A">
        <w:rPr>
          <w:rFonts w:ascii="Times New Roman" w:hAnsi="Times New Roman"/>
          <w:sz w:val="20"/>
          <w:szCs w:val="20"/>
        </w:rPr>
        <w:t>elegram</w:t>
      </w:r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535C" w:rsidRDefault="000D535C" w:rsidP="00BE1623">
      <w:r>
        <w:separator/>
      </w:r>
    </w:p>
  </w:endnote>
  <w:endnote w:type="continuationSeparator" w:id="0">
    <w:p w:rsidR="000D535C" w:rsidRDefault="000D535C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DB45C7" w:rsidRPr="00DB45C7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535C" w:rsidRDefault="000D535C" w:rsidP="00BE1623">
      <w:r>
        <w:separator/>
      </w:r>
    </w:p>
  </w:footnote>
  <w:footnote w:type="continuationSeparator" w:id="0">
    <w:p w:rsidR="000D535C" w:rsidRDefault="000D535C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0D535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DB45C7" w:rsidRPr="00DB45C7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1859FF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17985"/>
    <w:rsid w:val="0007270E"/>
    <w:rsid w:val="00095131"/>
    <w:rsid w:val="000C7D10"/>
    <w:rsid w:val="000D535C"/>
    <w:rsid w:val="00107787"/>
    <w:rsid w:val="00133B7F"/>
    <w:rsid w:val="0015249D"/>
    <w:rsid w:val="0015483E"/>
    <w:rsid w:val="00156989"/>
    <w:rsid w:val="00164F58"/>
    <w:rsid w:val="00176018"/>
    <w:rsid w:val="00176E6F"/>
    <w:rsid w:val="001859FF"/>
    <w:rsid w:val="001C3D4C"/>
    <w:rsid w:val="001C6187"/>
    <w:rsid w:val="001D0C9C"/>
    <w:rsid w:val="002310FB"/>
    <w:rsid w:val="0025089F"/>
    <w:rsid w:val="00275ADD"/>
    <w:rsid w:val="00276968"/>
    <w:rsid w:val="002A32C8"/>
    <w:rsid w:val="002F060D"/>
    <w:rsid w:val="002F28BE"/>
    <w:rsid w:val="00324A8A"/>
    <w:rsid w:val="003479ED"/>
    <w:rsid w:val="00363395"/>
    <w:rsid w:val="00367ABE"/>
    <w:rsid w:val="003721C2"/>
    <w:rsid w:val="00375B52"/>
    <w:rsid w:val="00377268"/>
    <w:rsid w:val="0039229B"/>
    <w:rsid w:val="003B1792"/>
    <w:rsid w:val="003B2E86"/>
    <w:rsid w:val="00413ACC"/>
    <w:rsid w:val="00414763"/>
    <w:rsid w:val="004330C4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2FFC"/>
    <w:rsid w:val="00495940"/>
    <w:rsid w:val="004A7D98"/>
    <w:rsid w:val="004B28BA"/>
    <w:rsid w:val="004E5971"/>
    <w:rsid w:val="00514310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1932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0B04"/>
    <w:rsid w:val="008B2CE9"/>
    <w:rsid w:val="008D7062"/>
    <w:rsid w:val="008D70F0"/>
    <w:rsid w:val="008E5DBA"/>
    <w:rsid w:val="009221EF"/>
    <w:rsid w:val="00924226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45C7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551A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F512F-B0AE-4B77-AE98-748FA2F6B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2022-12-22T07:42:00Z</dcterms:created>
  <dcterms:modified xsi:type="dcterms:W3CDTF">2022-12-22T07:42:00Z</dcterms:modified>
</cp:coreProperties>
</file>