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2E2B5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A56E13" w:rsidP="00FF3AA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31.10.</w:t>
            </w:r>
            <w:r w:rsidR="00D31FC5">
              <w:rPr>
                <w:rFonts w:ascii="Times New Roman" w:hAnsi="Times New Roman"/>
                <w:lang w:val="ru-RU"/>
              </w:rPr>
              <w:t>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FF3AA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A56E13" w:rsidRPr="00A56E13">
              <w:rPr>
                <w:rFonts w:ascii="Times New Roman" w:hAnsi="Times New Roman"/>
                <w:lang w:val="ru-RU"/>
              </w:rPr>
              <w:t>42.16/267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Pr="008B66FA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Pr="008B66FA" w:rsidRDefault="003F0F22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Pr="008B66FA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</w:t>
      </w:r>
      <w:r w:rsidR="00EE394A">
        <w:rPr>
          <w:rFonts w:ascii="Times New Roman" w:hAnsi="Times New Roman"/>
          <w:lang w:val="uk-UA"/>
        </w:rPr>
        <w:t xml:space="preserve">в </w:t>
      </w:r>
      <w:r w:rsidR="00FF3AAE">
        <w:rPr>
          <w:rFonts w:ascii="Times New Roman" w:hAnsi="Times New Roman"/>
          <w:lang w:val="uk-UA"/>
        </w:rPr>
        <w:t>4</w:t>
      </w:r>
      <w:r w:rsidR="00EE394A">
        <w:rPr>
          <w:rFonts w:ascii="Times New Roman" w:hAnsi="Times New Roman"/>
          <w:lang w:val="uk-UA"/>
        </w:rPr>
        <w:t xml:space="preserve"> кварталі 2022 року </w:t>
      </w:r>
      <w:r w:rsidRPr="008B66FA">
        <w:rPr>
          <w:rFonts w:ascii="Times New Roman" w:hAnsi="Times New Roman"/>
          <w:lang w:val="uk-UA"/>
        </w:rPr>
        <w:t>наступної продукції:</w:t>
      </w:r>
    </w:p>
    <w:p w:rsidR="002E2B5E" w:rsidRPr="008B66FA" w:rsidRDefault="002E2B5E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843"/>
        <w:gridCol w:w="1404"/>
        <w:gridCol w:w="6259"/>
        <w:gridCol w:w="709"/>
        <w:gridCol w:w="850"/>
      </w:tblGrid>
      <w:tr w:rsidR="00EE394A" w:rsidRPr="008B66FA" w:rsidTr="00FF3AAE">
        <w:trPr>
          <w:trHeight w:val="94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4A" w:rsidRPr="008B66FA" w:rsidRDefault="00EE394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№№ п/п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8B66FA" w:rsidRDefault="00EE394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8B66FA" w:rsidRDefault="00EE394A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8B66FA" w:rsidRDefault="00EE394A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8B66FA" w:rsidRDefault="00EE394A" w:rsidP="00EE394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Кіл-ть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7310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Запобіжник 5A 250В 5х20мм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5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2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7301008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Автомат А3726-250а кількість полюсів - 3, з розчіплювачем ТУ208.12.001.99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1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3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7301057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Автомат АП-50 3МТ-40а кількість полюсів - 3 ТУ208.12.001.99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4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7301059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Автомат АП-50 3МТ-50а кількість полюсів - 3 ТУ208.12.001.99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2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5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7301146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Вимикач КУ-701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2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6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7301213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Вимикач автоматичний ВА47-29 1Р 16А х-ка 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5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7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7301228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 xml:space="preserve">Вимикач автоматичний ВА20-10 1Р 25А х-ка </w:t>
            </w:r>
            <w:r w:rsidRPr="00D7156B">
              <w:t>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5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8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7301263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Вимикач автоматичний ВА77 1-100 100А (триполюсний)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2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9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7301265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Вимикач автоматичний ВА77 1-63 16А (триполюсний)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3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10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7301350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A56E13">
              <w:rPr>
                <w:lang w:val="ru-RU"/>
              </w:rPr>
              <w:t xml:space="preserve">Вимикач автоматичний </w:t>
            </w:r>
            <w:r w:rsidRPr="00D7156B">
              <w:t>EZ</w:t>
            </w:r>
            <w:r w:rsidRPr="00A56E13">
              <w:rPr>
                <w:lang w:val="ru-RU"/>
              </w:rPr>
              <w:t xml:space="preserve">9, 3Р, 40А, хар-ка С, 4,5 кА, арт. </w:t>
            </w:r>
            <w:r w:rsidRPr="00D7156B">
              <w:t>EZ9F34340, Schneider Electric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11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7306086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Контакт нерухомий для контактора КТ-6020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60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12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7306087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Контакт рухомий для контактора КТ-6020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60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13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7306094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Контакт рухомий для контактора КТ-6053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12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14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7306095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Контакт нерухомий для контактора КТ-6053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12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15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7312043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Пускач ПМЛ-2100 220В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1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16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7312083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Пускач ПМЛ-3100 220В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2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lastRenderedPageBreak/>
              <w:t>17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7312091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Пускач ПМЛ-4620 380В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3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18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7312106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Котушка до пускателю ПМЛ 2100 220В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5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19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7312110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Пускач ПМЛ 2501 42В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2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20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7316022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Приставка ПКЛ 0404 ТУ 25.02-1746-75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2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21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7316023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Приставка ПКЛ 1104 ТУ 25.02-1746-75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2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22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7316025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Приставка ПКЛ 2204 ТУ 25.02-1746-75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2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23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7316127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Індикатор світлосигнальний AD-22DS матриця d = 22мм 230В постійний струм DС (білий)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35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24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7316128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 xml:space="preserve">Індикатор світлосигнальний </w:t>
            </w:r>
            <w:r w:rsidRPr="00D7156B">
              <w:t>AD</w:t>
            </w:r>
            <w:r w:rsidRPr="00A56E13">
              <w:rPr>
                <w:lang w:val="ru-RU"/>
              </w:rPr>
              <w:t>-22</w:t>
            </w:r>
            <w:r w:rsidRPr="00D7156B">
              <w:t>DS</w:t>
            </w:r>
            <w:r w:rsidRPr="00A56E13">
              <w:rPr>
                <w:lang w:val="ru-RU"/>
              </w:rPr>
              <w:t xml:space="preserve"> матриця </w:t>
            </w:r>
            <w:r w:rsidRPr="00D7156B">
              <w:t>d</w:t>
            </w:r>
            <w:r w:rsidRPr="00A56E13">
              <w:rPr>
                <w:lang w:val="ru-RU"/>
              </w:rPr>
              <w:t xml:space="preserve"> = 22мм 230В постійний струм </w:t>
            </w:r>
            <w:r w:rsidRPr="00D7156B">
              <w:t>D</w:t>
            </w:r>
            <w:r w:rsidRPr="00A56E13">
              <w:rPr>
                <w:lang w:val="ru-RU"/>
              </w:rPr>
              <w:t>С (чероний)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30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25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7316129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Індикатор світлосигнальний AD-22DS матриця d = 22мм 230В постійний струм DС (жовтий)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20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26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7316130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 xml:space="preserve">Індикатор світлосигнальний </w:t>
            </w:r>
            <w:r w:rsidRPr="00D7156B">
              <w:t>AD</w:t>
            </w:r>
            <w:r w:rsidRPr="00A56E13">
              <w:rPr>
                <w:lang w:val="ru-RU"/>
              </w:rPr>
              <w:t>-22</w:t>
            </w:r>
            <w:r w:rsidRPr="00D7156B">
              <w:t>DS</w:t>
            </w:r>
            <w:r w:rsidRPr="00A56E13">
              <w:rPr>
                <w:lang w:val="ru-RU"/>
              </w:rPr>
              <w:t xml:space="preserve"> матриця </w:t>
            </w:r>
            <w:r w:rsidRPr="00D7156B">
              <w:t>d</w:t>
            </w:r>
            <w:r w:rsidRPr="00A56E13">
              <w:rPr>
                <w:lang w:val="ru-RU"/>
              </w:rPr>
              <w:t xml:space="preserve"> = 22мм 230В постійний струм </w:t>
            </w:r>
            <w:r w:rsidRPr="00D7156B">
              <w:t>D</w:t>
            </w:r>
            <w:r w:rsidRPr="00A56E13">
              <w:rPr>
                <w:lang w:val="ru-RU"/>
              </w:rPr>
              <w:t>С (зелений)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20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27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7317082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Реле теплове РТТ-325 ТУ-16.547.024-85 ТУ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3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28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7318107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Котушка КТ-6023, 380В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1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29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7319003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Піч кранова ПЕТ-4 220В, на 4 ТЕНа ГОСТ 13268-88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4</w:t>
            </w:r>
          </w:p>
        </w:tc>
      </w:tr>
      <w:tr w:rsidR="00A56E13" w:rsidRPr="00EE394A" w:rsidTr="00464EBF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30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7319004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A56E13" w:rsidRDefault="00A56E13" w:rsidP="00A56E13">
            <w:pPr>
              <w:rPr>
                <w:lang w:val="ru-RU"/>
              </w:rPr>
            </w:pPr>
            <w:r w:rsidRPr="00A56E13">
              <w:rPr>
                <w:lang w:val="ru-RU"/>
              </w:rPr>
              <w:t>Піч кранова ПЕТ-4 380В, на 4 ТЕНа ГОСТ 13268-88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4</w:t>
            </w:r>
          </w:p>
        </w:tc>
      </w:tr>
      <w:tr w:rsidR="00A56E13" w:rsidRPr="00EE394A" w:rsidTr="00A56284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31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7320002</w:t>
            </w:r>
          </w:p>
        </w:tc>
        <w:tc>
          <w:tcPr>
            <w:tcW w:w="6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E13" w:rsidRPr="00D7156B" w:rsidRDefault="00A56E13" w:rsidP="00A56E13">
            <w:r w:rsidRPr="00D7156B">
              <w:t>Тепловентилятор Титан-4квт 220В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Pr="00D7156B" w:rsidRDefault="00A56E13" w:rsidP="00A56E13">
            <w:r w:rsidRPr="00D7156B"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E13" w:rsidRDefault="00A56E13" w:rsidP="00A56E13">
            <w:r w:rsidRPr="00D7156B">
              <w:t>4</w:t>
            </w:r>
          </w:p>
        </w:tc>
      </w:tr>
      <w:tr w:rsidR="00A56284" w:rsidRPr="00EE394A" w:rsidTr="00A56284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284" w:rsidRPr="00A56284" w:rsidRDefault="00A56284" w:rsidP="00A56284">
            <w:pPr>
              <w:rPr>
                <w:lang w:val="ru-RU"/>
              </w:rPr>
            </w:pPr>
            <w:r>
              <w:rPr>
                <w:lang w:val="ru-RU"/>
              </w:rPr>
              <w:t>32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284" w:rsidRPr="00B87E50" w:rsidRDefault="00A56284" w:rsidP="00A56284">
            <w:r w:rsidRPr="00B87E50">
              <w:t>7308073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284" w:rsidRPr="00D423C5" w:rsidRDefault="00A56284" w:rsidP="00A56284">
            <w:r w:rsidRPr="00D423C5">
              <w:t>Перемикач ПК12-21-822-54 УХЛ3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284" w:rsidRPr="00D423C5" w:rsidRDefault="00A56284" w:rsidP="00A56284">
            <w:r w:rsidRPr="00D423C5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284" w:rsidRPr="00D423C5" w:rsidRDefault="00A56284" w:rsidP="00A56284">
            <w:r w:rsidRPr="00D423C5">
              <w:t>1</w:t>
            </w:r>
          </w:p>
        </w:tc>
      </w:tr>
      <w:tr w:rsidR="00A56284" w:rsidRPr="00EE394A" w:rsidTr="00A56284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284" w:rsidRPr="00A56284" w:rsidRDefault="00A56284" w:rsidP="00A56284">
            <w:pPr>
              <w:rPr>
                <w:lang w:val="ru-RU"/>
              </w:rPr>
            </w:pPr>
            <w:r>
              <w:rPr>
                <w:lang w:val="ru-RU"/>
              </w:rPr>
              <w:t>33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284" w:rsidRDefault="00A56284" w:rsidP="00A56284">
            <w:r w:rsidRPr="00B87E50">
              <w:t>7309023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284" w:rsidRPr="00A56284" w:rsidRDefault="00A56284" w:rsidP="00A56284">
            <w:pPr>
              <w:rPr>
                <w:lang w:val="ru-RU"/>
              </w:rPr>
            </w:pPr>
            <w:r w:rsidRPr="00A56284">
              <w:rPr>
                <w:lang w:val="ru-RU"/>
              </w:rPr>
              <w:t>Пост управління вибухозахищений КУ92-Ех211ВТ5-У2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284" w:rsidRPr="00D423C5" w:rsidRDefault="00A56284" w:rsidP="00A56284">
            <w:r w:rsidRPr="00D423C5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56284" w:rsidRDefault="00A56284" w:rsidP="00A56284">
            <w:r w:rsidRPr="00D423C5">
              <w:t>1</w:t>
            </w:r>
          </w:p>
        </w:tc>
      </w:tr>
    </w:tbl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3F0F22" w:rsidRPr="008B66FA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 </w:t>
      </w:r>
      <w:r w:rsidR="00B15145" w:rsidRPr="008B66FA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0E7C09" w:rsidRPr="008B66FA">
        <w:rPr>
          <w:rFonts w:ascii="Times New Roman" w:hAnsi="Times New Roman"/>
          <w:b/>
          <w:lang w:val="uk-UA"/>
        </w:rPr>
        <w:t>Oksana.Kovtun@dmz-petrovka.dp.ua</w:t>
      </w:r>
      <w:r w:rsidRPr="002E2B5E">
        <w:rPr>
          <w:rFonts w:ascii="Times New Roman" w:hAnsi="Times New Roman"/>
          <w:lang w:val="uk-UA"/>
        </w:rPr>
        <w:t xml:space="preserve"> </w:t>
      </w:r>
      <w:r w:rsidR="00B15145" w:rsidRPr="008B66FA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3. Базис поставки (пр</w:t>
      </w:r>
      <w:r w:rsidR="001F7BF3" w:rsidRPr="008B66FA">
        <w:rPr>
          <w:rFonts w:ascii="Times New Roman" w:hAnsi="Times New Roman"/>
          <w:lang w:val="uk-UA"/>
        </w:rPr>
        <w:t>и</w:t>
      </w:r>
      <w:r w:rsidRPr="008B66FA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4. Виробник продукції.</w:t>
      </w:r>
    </w:p>
    <w:p w:rsidR="00097E86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5. Статус Вашої організації щодо виробника.</w:t>
      </w:r>
    </w:p>
    <w:p w:rsidR="00097E86" w:rsidRDefault="00097E86" w:rsidP="00097E86">
      <w:pPr>
        <w:tabs>
          <w:tab w:val="left" w:pos="540"/>
          <w:tab w:val="left" w:pos="3630"/>
        </w:tabs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>6. П</w:t>
      </w:r>
      <w:r w:rsidRPr="00097E86">
        <w:rPr>
          <w:rFonts w:ascii="Times New Roman" w:hAnsi="Times New Roman"/>
          <w:lang w:val="uk-UA"/>
        </w:rPr>
        <w:t>ропозицію прошу надіслати</w:t>
      </w:r>
      <w:r>
        <w:rPr>
          <w:rFonts w:ascii="Times New Roman" w:hAnsi="Times New Roman"/>
          <w:lang w:val="uk-UA"/>
        </w:rPr>
        <w:t xml:space="preserve"> також в форматі </w:t>
      </w:r>
      <w:r w:rsidRPr="00097E86">
        <w:rPr>
          <w:rFonts w:ascii="Times New Roman" w:hAnsi="Times New Roman"/>
          <w:b/>
        </w:rPr>
        <w:t>Ecxel</w:t>
      </w:r>
      <w:r w:rsidRPr="00097E86">
        <w:rPr>
          <w:rFonts w:ascii="Times New Roman" w:hAnsi="Times New Roman"/>
          <w:b/>
          <w:lang w:val="ru-RU"/>
        </w:rPr>
        <w:t xml:space="preserve"> </w:t>
      </w:r>
      <w:r w:rsidRPr="00097E86">
        <w:rPr>
          <w:rFonts w:ascii="Times New Roman" w:hAnsi="Times New Roman"/>
          <w:lang w:val="ru-RU"/>
        </w:rPr>
        <w:t>або</w:t>
      </w:r>
      <w:r w:rsidRPr="00097E86">
        <w:rPr>
          <w:rFonts w:ascii="Times New Roman" w:hAnsi="Times New Roman"/>
          <w:b/>
          <w:lang w:val="ru-RU"/>
        </w:rPr>
        <w:t xml:space="preserve"> </w:t>
      </w:r>
      <w:r w:rsidRPr="00097E86">
        <w:rPr>
          <w:rFonts w:ascii="Times New Roman" w:hAnsi="Times New Roman"/>
          <w:b/>
        </w:rPr>
        <w:t>Word</w:t>
      </w:r>
      <w:r w:rsidRPr="00097E86">
        <w:rPr>
          <w:rFonts w:ascii="Times New Roman" w:hAnsi="Times New Roman"/>
          <w:b/>
          <w:lang w:val="uk-UA"/>
        </w:rPr>
        <w:t>.</w:t>
      </w:r>
    </w:p>
    <w:p w:rsidR="003F0F22" w:rsidRPr="008B66FA" w:rsidRDefault="00097E86" w:rsidP="00097E86">
      <w:pPr>
        <w:tabs>
          <w:tab w:val="left" w:pos="540"/>
          <w:tab w:val="left" w:pos="3630"/>
        </w:tabs>
        <w:jc w:val="both"/>
        <w:rPr>
          <w:rFonts w:ascii="Times New Roman" w:hAnsi="Times New Roman"/>
          <w:lang w:val="uk-UA"/>
        </w:rPr>
      </w:pPr>
      <w:r w:rsidRPr="00097E86">
        <w:rPr>
          <w:rFonts w:ascii="Times New Roman" w:hAnsi="Times New Roman"/>
          <w:lang w:val="uk-UA"/>
        </w:rPr>
        <w:lastRenderedPageBreak/>
        <w:tab/>
      </w:r>
    </w:p>
    <w:p w:rsidR="003F0F22" w:rsidRDefault="00097E86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>Пропозиції приймаються</w:t>
      </w:r>
      <w:r w:rsidR="00A56E13">
        <w:rPr>
          <w:rFonts w:ascii="Times New Roman" w:hAnsi="Times New Roman"/>
          <w:b/>
          <w:u w:val="single"/>
          <w:lang w:val="uk-UA"/>
        </w:rPr>
        <w:t xml:space="preserve"> до  04.11</w:t>
      </w:r>
      <w:r w:rsidR="00B15145" w:rsidRPr="00C33074">
        <w:rPr>
          <w:rFonts w:ascii="Times New Roman" w:hAnsi="Times New Roman"/>
          <w:b/>
          <w:color w:val="000000" w:themeColor="text1"/>
          <w:u w:val="single"/>
          <w:lang w:val="uk-UA"/>
        </w:rPr>
        <w:t>.2022р. включно</w:t>
      </w:r>
      <w:r w:rsidR="00B15145" w:rsidRPr="008B66FA">
        <w:rPr>
          <w:rFonts w:ascii="Times New Roman" w:hAnsi="Times New Roman"/>
          <w:b/>
          <w:u w:val="single"/>
          <w:lang w:val="uk-UA"/>
        </w:rPr>
        <w:t>.</w:t>
      </w:r>
    </w:p>
    <w:p w:rsidR="008B66FA" w:rsidRDefault="008B66FA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B66FA" w:rsidRPr="008B66FA" w:rsidRDefault="008B66FA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Pr="008B66FA" w:rsidRDefault="003F0F22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D118CD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Начальник  ВЗМіУ</w:t>
      </w: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ПрАТ «ДМЗ»</w:t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Pr="008B66FA" w:rsidRDefault="002801DE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B15145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Вик. </w:t>
      </w:r>
      <w:r w:rsidR="000E7C09" w:rsidRPr="008B66FA">
        <w:rPr>
          <w:rFonts w:ascii="Times New Roman" w:hAnsi="Times New Roman"/>
          <w:lang w:val="uk-UA"/>
        </w:rPr>
        <w:t>Ковтун О.М.</w:t>
      </w: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Тел. 794-</w:t>
      </w:r>
      <w:r w:rsidR="000E7C09" w:rsidRPr="008B66FA">
        <w:rPr>
          <w:rFonts w:ascii="Times New Roman" w:hAnsi="Times New Roman"/>
          <w:lang w:val="uk-UA"/>
        </w:rPr>
        <w:t>83-56</w:t>
      </w:r>
    </w:p>
    <w:sectPr w:rsidR="003F0F22" w:rsidRPr="008B66F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857" w:rsidRDefault="00F51857">
      <w:r>
        <w:separator/>
      </w:r>
    </w:p>
  </w:endnote>
  <w:endnote w:type="continuationSeparator" w:id="0">
    <w:p w:rsidR="00F51857" w:rsidRDefault="00F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452286" w:rsidRPr="00452286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857" w:rsidRDefault="00F51857">
      <w:r>
        <w:separator/>
      </w:r>
    </w:p>
  </w:footnote>
  <w:footnote w:type="continuationSeparator" w:id="0">
    <w:p w:rsidR="00F51857" w:rsidRDefault="00F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F5185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452286" w:rsidRPr="00452286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A56284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81E20"/>
    <w:rsid w:val="00097E86"/>
    <w:rsid w:val="000E7C09"/>
    <w:rsid w:val="001F7BF3"/>
    <w:rsid w:val="00227982"/>
    <w:rsid w:val="002801DE"/>
    <w:rsid w:val="002E2B5E"/>
    <w:rsid w:val="003F0F22"/>
    <w:rsid w:val="00452286"/>
    <w:rsid w:val="004B288D"/>
    <w:rsid w:val="005464C6"/>
    <w:rsid w:val="00585CA9"/>
    <w:rsid w:val="005A06F5"/>
    <w:rsid w:val="00603CE8"/>
    <w:rsid w:val="00666B0A"/>
    <w:rsid w:val="006B4509"/>
    <w:rsid w:val="006E3CA1"/>
    <w:rsid w:val="00726EB7"/>
    <w:rsid w:val="007A7C13"/>
    <w:rsid w:val="007E5A33"/>
    <w:rsid w:val="007F4125"/>
    <w:rsid w:val="008B66FA"/>
    <w:rsid w:val="009E1EC6"/>
    <w:rsid w:val="009E6727"/>
    <w:rsid w:val="00A10D50"/>
    <w:rsid w:val="00A56284"/>
    <w:rsid w:val="00A56E13"/>
    <w:rsid w:val="00B15145"/>
    <w:rsid w:val="00B66FA1"/>
    <w:rsid w:val="00C0100E"/>
    <w:rsid w:val="00C33074"/>
    <w:rsid w:val="00C33FCA"/>
    <w:rsid w:val="00C57D9A"/>
    <w:rsid w:val="00CB250D"/>
    <w:rsid w:val="00D118CD"/>
    <w:rsid w:val="00D31FC5"/>
    <w:rsid w:val="00DD0D04"/>
    <w:rsid w:val="00DD46D7"/>
    <w:rsid w:val="00DE0ECD"/>
    <w:rsid w:val="00E22720"/>
    <w:rsid w:val="00EE394A"/>
    <w:rsid w:val="00F51857"/>
    <w:rsid w:val="00FF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EE394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E394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E394A"/>
    <w:rPr>
      <w:rFonts w:ascii="Cambria" w:eastAsia="MS Mincho" w:hAnsi="Cambria" w:cs="Times New Roman"/>
      <w:sz w:val="20"/>
      <w:szCs w:val="20"/>
      <w:lang w:val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E394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E394A"/>
    <w:rPr>
      <w:rFonts w:ascii="Cambria" w:eastAsia="MS Mincho" w:hAnsi="Cambria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EE994-E507-4FF1-80E6-4580784E5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2022-10-31T08:48:00Z</dcterms:created>
  <dcterms:modified xsi:type="dcterms:W3CDTF">2022-10-31T08:48:00Z</dcterms:modified>
</cp:coreProperties>
</file>