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E45CD4" w:rsidP="00A9498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</w:t>
            </w:r>
            <w:r w:rsidR="00A94983">
              <w:rPr>
                <w:rFonts w:ascii="Times New Roman" w:hAnsi="Times New Roman"/>
                <w:lang w:val="ru-RU"/>
              </w:rPr>
              <w:t>2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 w:rsidR="00A94983">
              <w:rPr>
                <w:rFonts w:ascii="Times New Roman" w:hAnsi="Times New Roman"/>
                <w:lang w:val="ru-RU"/>
              </w:rPr>
              <w:t>9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A9498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A94983">
              <w:rPr>
                <w:rFonts w:ascii="Times New Roman" w:hAnsi="Times New Roman"/>
                <w:lang w:val="ru-RU"/>
              </w:rPr>
              <w:t>923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66311" cy="50292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02920"/>
                          <a:chOff x="0" y="0"/>
                          <a:chExt cx="1980615" cy="503107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88616" cy="4985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7.8pt;height:39.6pt;z-index:251670528;mso-width-relative:margin;mso-height-relative:margin" coordsize="19806,5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886;height:4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A94983">
        <w:rPr>
          <w:rFonts w:ascii="Times New Roman" w:hAnsi="Times New Roman"/>
          <w:b/>
          <w:u w:val="single"/>
          <w:lang w:val="uk-UA"/>
        </w:rPr>
        <w:t>жовт</w:t>
      </w:r>
      <w:r w:rsidR="00E36D19">
        <w:rPr>
          <w:rFonts w:ascii="Times New Roman" w:hAnsi="Times New Roman"/>
          <w:b/>
          <w:u w:val="single"/>
          <w:lang w:val="uk-UA"/>
        </w:rPr>
        <w:t>ні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591" w:type="dxa"/>
        <w:tblInd w:w="118" w:type="dxa"/>
        <w:tblLook w:val="04A0" w:firstRow="1" w:lastRow="0" w:firstColumn="1" w:lastColumn="0" w:noHBand="0" w:noVBand="1"/>
      </w:tblPr>
      <w:tblGrid>
        <w:gridCol w:w="750"/>
        <w:gridCol w:w="1107"/>
        <w:gridCol w:w="5795"/>
        <w:gridCol w:w="894"/>
        <w:gridCol w:w="1045"/>
      </w:tblGrid>
      <w:tr w:rsidR="001F40FA" w:rsidRPr="001F40FA" w:rsidTr="001F40FA">
        <w:trPr>
          <w:trHeight w:val="869"/>
        </w:trPr>
        <w:tc>
          <w:tcPr>
            <w:tcW w:w="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1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7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8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0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1F40FA" w:rsidRPr="001F40FA" w:rsidTr="001F40FA">
        <w:trPr>
          <w:trHeight w:val="648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1306005</w:t>
            </w:r>
          </w:p>
        </w:tc>
        <w:tc>
          <w:tcPr>
            <w:tcW w:w="5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Пароніт ПОН-Б 1х1500х3000 ГОСТ 481-80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1F40FA" w:rsidRPr="001F40FA" w:rsidTr="001F40FA">
        <w:trPr>
          <w:trHeight w:val="648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1306004</w:t>
            </w:r>
          </w:p>
        </w:tc>
        <w:tc>
          <w:tcPr>
            <w:tcW w:w="5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Пароніт ПОН-Б 1,5х1500х3000 ГОСТ 481-80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1F40FA" w:rsidRPr="001F40FA" w:rsidTr="001F40FA">
        <w:trPr>
          <w:trHeight w:val="648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1306019</w:t>
            </w:r>
          </w:p>
        </w:tc>
        <w:tc>
          <w:tcPr>
            <w:tcW w:w="5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Пароніт ПОН-Б 3х1560х1030 ГОСТ 481-80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1F40FA" w:rsidRPr="001F40FA" w:rsidTr="001F40FA">
        <w:trPr>
          <w:trHeight w:val="648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1306020</w:t>
            </w:r>
          </w:p>
        </w:tc>
        <w:tc>
          <w:tcPr>
            <w:tcW w:w="5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Пароніт ПОН-Б 4х1560х3090 ГОСТ 481-80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265</w:t>
            </w:r>
          </w:p>
        </w:tc>
      </w:tr>
      <w:tr w:rsidR="001F40FA" w:rsidRPr="001F40FA" w:rsidTr="001F40FA">
        <w:trPr>
          <w:trHeight w:val="648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1307007</w:t>
            </w:r>
          </w:p>
        </w:tc>
        <w:tc>
          <w:tcPr>
            <w:tcW w:w="5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АП-31 12х12 наскрізне плетіння ГОСТ 5152-84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1F40FA" w:rsidRPr="001F40FA" w:rsidTr="001F40FA">
        <w:trPr>
          <w:trHeight w:val="648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1307008</w:t>
            </w:r>
          </w:p>
        </w:tc>
        <w:tc>
          <w:tcPr>
            <w:tcW w:w="5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АП-31 14х14 наскрізне плетіння ГОСТ 5152-84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1F40FA" w:rsidRPr="001F40FA" w:rsidTr="001F40FA">
        <w:trPr>
          <w:trHeight w:val="648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1307009</w:t>
            </w:r>
          </w:p>
        </w:tc>
        <w:tc>
          <w:tcPr>
            <w:tcW w:w="5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АП-31 16х16 наскрізне плетіння ГОСТ 5152-84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1F40FA" w:rsidRPr="001F40FA" w:rsidTr="001F40FA">
        <w:trPr>
          <w:trHeight w:val="737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1307063</w:t>
            </w:r>
          </w:p>
        </w:tc>
        <w:tc>
          <w:tcPr>
            <w:tcW w:w="5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графітова НГС-1-І 6х6 матеріал-нитка терморозширеного графіту (ТРГ), армована нержавіючою ниткою ТУ У 29.1-32786757-001-2004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</w:tr>
      <w:tr w:rsidR="001F40FA" w:rsidRPr="001F40FA" w:rsidTr="001F40FA">
        <w:trPr>
          <w:trHeight w:val="737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lastRenderedPageBreak/>
              <w:t>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1307064</w:t>
            </w:r>
          </w:p>
        </w:tc>
        <w:tc>
          <w:tcPr>
            <w:tcW w:w="5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графітова НГС-1-І 8х8 матеріал-нитка терморозширеного графіту (ТРГ), армована нержавіючою ниткою ТУ У 29.1-32786757-001-2004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</w:tr>
      <w:tr w:rsidR="001F40FA" w:rsidRPr="001F40FA" w:rsidTr="001F40FA">
        <w:trPr>
          <w:trHeight w:val="737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1307068</w:t>
            </w:r>
          </w:p>
        </w:tc>
        <w:tc>
          <w:tcPr>
            <w:tcW w:w="5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графітова НГС-1-Х 10х10 матеріал-нитка терморозширеного графіту (ТРГ), армована бавовняним волокном ТУ У 29.1-32786757-001-2004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0FA" w:rsidRPr="001F40FA" w:rsidRDefault="001F40FA" w:rsidP="001F40F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F40F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</w:tr>
    </w:tbl>
    <w:p w:rsidR="00BA4DF8" w:rsidRDefault="00BA4DF8" w:rsidP="00E36D1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E45CD4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45CD4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A94983">
        <w:rPr>
          <w:rFonts w:ascii="Times New Roman" w:hAnsi="Times New Roman"/>
          <w:b/>
          <w:u w:val="single"/>
          <w:lang w:val="uk-UA"/>
        </w:rPr>
        <w:t>27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BC6B28">
        <w:rPr>
          <w:rFonts w:ascii="Times New Roman" w:hAnsi="Times New Roman"/>
          <w:b/>
          <w:u w:val="single"/>
          <w:lang w:val="uk-UA"/>
        </w:rPr>
        <w:t>0</w:t>
      </w:r>
      <w:r w:rsidR="00A94983">
        <w:rPr>
          <w:rFonts w:ascii="Times New Roman" w:hAnsi="Times New Roman"/>
          <w:b/>
          <w:u w:val="single"/>
          <w:lang w:val="uk-UA"/>
        </w:rPr>
        <w:t>9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lastRenderedPageBreak/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4CF4" w:rsidRDefault="004B4CF4" w:rsidP="00BE1623">
      <w:r>
        <w:separator/>
      </w:r>
    </w:p>
  </w:endnote>
  <w:endnote w:type="continuationSeparator" w:id="0">
    <w:p w:rsidR="004B4CF4" w:rsidRDefault="004B4CF4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A96300" w:rsidRPr="00A96300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4CF4" w:rsidRDefault="004B4CF4" w:rsidP="00BE1623">
      <w:r>
        <w:separator/>
      </w:r>
    </w:p>
  </w:footnote>
  <w:footnote w:type="continuationSeparator" w:id="0">
    <w:p w:rsidR="004B4CF4" w:rsidRDefault="004B4CF4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4B4CF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A96300" w:rsidRPr="00A96300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A94983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1F40FA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B4CF4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94983"/>
    <w:rsid w:val="00A96300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25941"/>
    <w:rsid w:val="00E36D19"/>
    <w:rsid w:val="00E45CD4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88306-AA4A-4386-ABF7-872880B69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2022-09-23T14:41:00Z</dcterms:created>
  <dcterms:modified xsi:type="dcterms:W3CDTF">2022-09-23T14:41:00Z</dcterms:modified>
</cp:coreProperties>
</file>