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Y="2269"/>
        <w:tblW w:w="0" w:type="auto"/>
        <w:tblLayout w:type="fixed"/>
        <w:tblCellMar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2073"/>
        <w:gridCol w:w="255"/>
        <w:gridCol w:w="1863"/>
      </w:tblGrid>
      <w:tr w:rsidR="006A0C87" w:rsidRPr="00755F88" w:rsidTr="00682272">
        <w:trPr>
          <w:trHeight w:hRule="exact" w:val="432"/>
        </w:trPr>
        <w:tc>
          <w:tcPr>
            <w:tcW w:w="207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37124E" w:rsidP="004A0AC4">
            <w:pPr>
              <w:rPr>
                <w:rFonts w:ascii="Franklin Gothic Book" w:hAnsi="Franklin Gothic Book" w:cs="Tahoma"/>
                <w:lang w:val="ru-RU"/>
              </w:rPr>
            </w:pPr>
            <w:r>
              <w:rPr>
                <w:rFonts w:ascii="Franklin Gothic Book" w:hAnsi="Franklin Gothic Book" w:cs="Tahoma"/>
                <w:lang w:val="ru-RU"/>
              </w:rPr>
              <w:t>16.0</w:t>
            </w:r>
            <w:r w:rsidR="004A0AC4">
              <w:rPr>
                <w:rFonts w:ascii="Franklin Gothic Book" w:hAnsi="Franklin Gothic Book" w:cs="Tahoma"/>
                <w:lang w:val="ru-RU"/>
              </w:rPr>
              <w:t>4</w:t>
            </w:r>
            <w:r>
              <w:rPr>
                <w:rFonts w:ascii="Franklin Gothic Book" w:hAnsi="Franklin Gothic Book" w:cs="Tahoma"/>
                <w:lang w:val="ru-RU"/>
              </w:rPr>
              <w:t>.</w:t>
            </w:r>
            <w:r w:rsidR="00755F88" w:rsidRPr="00755F88">
              <w:rPr>
                <w:rFonts w:ascii="Franklin Gothic Book" w:hAnsi="Franklin Gothic Book" w:cs="Tahoma"/>
                <w:lang w:val="ru-RU"/>
              </w:rPr>
              <w:t>20</w:t>
            </w:r>
            <w:r>
              <w:rPr>
                <w:rFonts w:ascii="Franklin Gothic Book" w:hAnsi="Franklin Gothic Book" w:cs="Tahoma"/>
                <w:lang w:val="ru-RU"/>
              </w:rPr>
              <w:t>20</w:t>
            </w:r>
          </w:p>
        </w:tc>
        <w:tc>
          <w:tcPr>
            <w:tcW w:w="255" w:type="dxa"/>
            <w:vAlign w:val="bottom"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6A0C87" w:rsidP="003D10A6">
            <w:pPr>
              <w:rPr>
                <w:rFonts w:ascii="Franklin Gothic Book" w:hAnsi="Franklin Gothic Book" w:cs="Tahoma"/>
                <w:lang w:val="ru-RU"/>
              </w:rPr>
            </w:pPr>
            <w:r w:rsidRPr="00755F88">
              <w:rPr>
                <w:rFonts w:ascii="Franklin Gothic Book" w:hAnsi="Franklin Gothic Book" w:cs="Tahoma"/>
                <w:lang w:val="ru-RU"/>
              </w:rPr>
              <w:t xml:space="preserve">№ </w:t>
            </w:r>
            <w:r w:rsidR="00CC199A">
              <w:rPr>
                <w:rFonts w:ascii="Franklin Gothic Book" w:hAnsi="Franklin Gothic Book" w:cs="Tahoma"/>
                <w:lang w:val="ru-RU"/>
              </w:rPr>
              <w:t xml:space="preserve">42.0/ </w:t>
            </w:r>
            <w:r w:rsidR="004A0AC4">
              <w:rPr>
                <w:rFonts w:ascii="Franklin Gothic Book" w:hAnsi="Franklin Gothic Book" w:cs="Tahoma"/>
                <w:lang w:val="ru-RU"/>
              </w:rPr>
              <w:t>57</w:t>
            </w:r>
            <w:r w:rsidR="003D10A6">
              <w:rPr>
                <w:rFonts w:ascii="Franklin Gothic Book" w:hAnsi="Franklin Gothic Book" w:cs="Tahoma"/>
                <w:lang w:val="ru-RU"/>
              </w:rPr>
              <w:t>5</w:t>
            </w:r>
          </w:p>
        </w:tc>
      </w:tr>
      <w:tr w:rsidR="006A0C87" w:rsidRPr="00755F88" w:rsidTr="00682272">
        <w:trPr>
          <w:trHeight w:val="481"/>
        </w:trPr>
        <w:tc>
          <w:tcPr>
            <w:tcW w:w="207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  <w:r w:rsidRPr="00755F88">
              <w:rPr>
                <w:rFonts w:ascii="Franklin Gothic Book" w:hAnsi="Franklin Gothic Book" w:cs="Tahoma"/>
                <w:lang w:val="ru-RU"/>
              </w:rPr>
              <w:t xml:space="preserve">на № </w:t>
            </w:r>
          </w:p>
        </w:tc>
        <w:tc>
          <w:tcPr>
            <w:tcW w:w="255" w:type="dxa"/>
            <w:vAlign w:val="bottom"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</w:p>
        </w:tc>
        <w:tc>
          <w:tcPr>
            <w:tcW w:w="186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</w:p>
        </w:tc>
      </w:tr>
    </w:tbl>
    <w:tbl>
      <w:tblPr>
        <w:tblpPr w:leftFromText="181" w:rightFromText="181" w:vertAnchor="page" w:horzAnchor="margin" w:tblpXSpec="right" w:tblpY="172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024"/>
      </w:tblGrid>
      <w:tr w:rsidR="00755F88" w:rsidRPr="003D10A6" w:rsidTr="00755F88">
        <w:trPr>
          <w:cantSplit/>
          <w:trHeight w:val="993"/>
        </w:trPr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755F88" w:rsidRPr="00BF6205" w:rsidRDefault="00755F88" w:rsidP="00755F88">
            <w:pPr>
              <w:ind w:right="-5"/>
              <w:rPr>
                <w:rFonts w:ascii="Franklin Gothic Book" w:eastAsia="Calibri" w:hAnsi="Franklin Gothic Book"/>
                <w:b/>
                <w:color w:val="000000"/>
                <w:lang w:val="ru-RU"/>
              </w:rPr>
            </w:pPr>
          </w:p>
          <w:p w:rsidR="00755F88" w:rsidRPr="007159E2" w:rsidRDefault="00755F88" w:rsidP="00755F88">
            <w:pPr>
              <w:ind w:right="-5"/>
              <w:rPr>
                <w:rFonts w:ascii="Franklin Gothic Book" w:eastAsia="Calibri" w:hAnsi="Franklin Gothic Book"/>
                <w:b/>
                <w:color w:val="000000"/>
                <w:lang w:val="ru-RU"/>
              </w:rPr>
            </w:pPr>
            <w:r w:rsidRPr="007159E2">
              <w:rPr>
                <w:rFonts w:ascii="Franklin Gothic Book" w:eastAsia="Calibri" w:hAnsi="Franklin Gothic Book"/>
                <w:b/>
                <w:color w:val="000000"/>
                <w:lang w:val="ru-RU"/>
              </w:rPr>
              <w:t>Руководителю организации /</w:t>
            </w:r>
          </w:p>
          <w:p w:rsidR="00755F88" w:rsidRPr="00BF6205" w:rsidRDefault="00755F88" w:rsidP="00755F88">
            <w:pPr>
              <w:ind w:right="-5"/>
              <w:rPr>
                <w:rFonts w:ascii="Franklin Gothic Book" w:eastAsia="Times New Roman" w:hAnsi="Franklin Gothic Book" w:cs="Tahoma"/>
                <w:b/>
                <w:lang w:val="ru-RU" w:eastAsia="ru-RU"/>
              </w:rPr>
            </w:pPr>
            <w:r w:rsidRPr="007159E2">
              <w:rPr>
                <w:rFonts w:ascii="Franklin Gothic Book" w:eastAsia="Calibri" w:hAnsi="Franklin Gothic Book"/>
                <w:b/>
                <w:color w:val="000000"/>
                <w:lang w:val="ru-RU"/>
              </w:rPr>
              <w:t>начальнику службы маркетинга</w:t>
            </w:r>
          </w:p>
        </w:tc>
      </w:tr>
      <w:tr w:rsidR="00755F88" w:rsidRPr="003D10A6" w:rsidTr="00755F88">
        <w:trPr>
          <w:cantSplit/>
          <w:trHeight w:val="281"/>
        </w:trPr>
        <w:tc>
          <w:tcPr>
            <w:tcW w:w="4024" w:type="dxa"/>
            <w:tcBorders>
              <w:top w:val="single" w:sz="4" w:space="0" w:color="auto"/>
            </w:tcBorders>
            <w:hideMark/>
          </w:tcPr>
          <w:p w:rsidR="00755F88" w:rsidRPr="00BF6205" w:rsidRDefault="00755F88" w:rsidP="00755F88">
            <w:pPr>
              <w:ind w:left="-108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BF620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755F88" w:rsidRPr="00BF6205" w:rsidRDefault="00755F88" w:rsidP="00755F88">
            <w:pPr>
              <w:ind w:right="-5"/>
              <w:rPr>
                <w:rFonts w:eastAsia="Times New Roman" w:cs="Tahoma"/>
                <w:sz w:val="16"/>
                <w:szCs w:val="16"/>
                <w:lang w:val="ru-RU" w:eastAsia="ru-RU"/>
              </w:rPr>
            </w:pPr>
          </w:p>
        </w:tc>
      </w:tr>
    </w:tbl>
    <w:p w:rsidR="006A0C87" w:rsidRPr="00490CF4" w:rsidRDefault="006A0C87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EC037E" w:rsidRDefault="00EC037E" w:rsidP="00EC037E">
      <w:pPr>
        <w:tabs>
          <w:tab w:val="left" w:pos="675"/>
          <w:tab w:val="center" w:pos="6521"/>
        </w:tabs>
        <w:ind w:left="6237"/>
        <w:jc w:val="center"/>
        <w:rPr>
          <w:rFonts w:ascii="Franklin Gothic Book" w:hAnsi="Franklin Gothic Book" w:cs="Arial"/>
          <w:color w:val="FF0000"/>
          <w:sz w:val="20"/>
          <w:szCs w:val="20"/>
          <w:lang w:val="ru-RU"/>
        </w:rPr>
      </w:pPr>
    </w:p>
    <w:p w:rsidR="00B755B6" w:rsidRDefault="00B755B6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6942F1" w:rsidRDefault="006942F1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6942F1" w:rsidRDefault="006942F1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583617" w:rsidRDefault="00583617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</w:p>
    <w:p w:rsidR="00583617" w:rsidRDefault="00583617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</w:p>
    <w:p w:rsidR="00583617" w:rsidRDefault="00583617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</w:p>
    <w:p w:rsidR="00EE3114" w:rsidRDefault="00EE3114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  <w:r>
        <w:rPr>
          <w:rFonts w:ascii="Franklin Gothic Book" w:hAnsi="Franklin Gothic Book" w:cs="Arial"/>
          <w:b/>
          <w:lang w:val="ru-RU"/>
        </w:rPr>
        <w:t xml:space="preserve">    </w:t>
      </w:r>
    </w:p>
    <w:p w:rsidR="00CC199A" w:rsidRPr="00BF6205" w:rsidRDefault="00EE3114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b/>
          <w:lang w:val="ru-RU"/>
        </w:rPr>
        <w:t xml:space="preserve">    </w:t>
      </w:r>
      <w:r w:rsidR="00CC199A" w:rsidRPr="00F605FC">
        <w:rPr>
          <w:rFonts w:ascii="Franklin Gothic Book" w:hAnsi="Franklin Gothic Book" w:cs="Arial"/>
          <w:lang w:val="ru-RU"/>
        </w:rPr>
        <w:t>ЧАО «Д</w:t>
      </w:r>
      <w:r w:rsidR="00CC199A">
        <w:rPr>
          <w:rFonts w:ascii="Franklin Gothic Book" w:hAnsi="Franklin Gothic Book" w:cs="Arial"/>
          <w:lang w:val="ru-RU"/>
        </w:rPr>
        <w:t>непровский металлургический завод</w:t>
      </w:r>
      <w:r w:rsidR="00CC199A" w:rsidRPr="00F605FC">
        <w:rPr>
          <w:rFonts w:ascii="Franklin Gothic Book" w:hAnsi="Franklin Gothic Book" w:cs="Arial"/>
          <w:lang w:val="ru-RU"/>
        </w:rPr>
        <w:t xml:space="preserve">» предлагает Вам рассмотреть и сообщить о возможности поставки </w:t>
      </w:r>
      <w:r w:rsidR="00CC199A">
        <w:rPr>
          <w:rFonts w:ascii="Franklin Gothic Book" w:hAnsi="Franklin Gothic Book" w:cs="Arial"/>
          <w:lang w:val="ru-RU"/>
        </w:rPr>
        <w:t>в</w:t>
      </w:r>
      <w:r w:rsidR="00CC199A" w:rsidRPr="00BF6205">
        <w:rPr>
          <w:rFonts w:ascii="Franklin Gothic Book" w:hAnsi="Franklin Gothic Book" w:cs="Arial"/>
          <w:lang w:val="ru-RU"/>
        </w:rPr>
        <w:t xml:space="preserve"> </w:t>
      </w:r>
      <w:r w:rsidR="004A0AC4">
        <w:rPr>
          <w:rFonts w:ascii="Franklin Gothic Book" w:hAnsi="Franklin Gothic Book" w:cs="Arial"/>
          <w:b/>
          <w:lang w:val="ru-RU"/>
        </w:rPr>
        <w:t xml:space="preserve">мае </w:t>
      </w:r>
      <w:r w:rsidR="00CC199A" w:rsidRPr="002A1728">
        <w:rPr>
          <w:rFonts w:ascii="Franklin Gothic Book" w:hAnsi="Franklin Gothic Book" w:cs="Arial"/>
          <w:b/>
          <w:lang w:val="ru-RU"/>
        </w:rPr>
        <w:t>20</w:t>
      </w:r>
      <w:r w:rsidR="0037124E">
        <w:rPr>
          <w:rFonts w:ascii="Franklin Gothic Book" w:hAnsi="Franklin Gothic Book" w:cs="Arial"/>
          <w:b/>
          <w:lang w:val="ru-RU"/>
        </w:rPr>
        <w:t>20</w:t>
      </w:r>
      <w:r w:rsidR="00CC199A" w:rsidRPr="002A1728">
        <w:rPr>
          <w:rFonts w:ascii="Franklin Gothic Book" w:hAnsi="Franklin Gothic Book" w:cs="Arial"/>
          <w:b/>
          <w:lang w:val="ru-RU"/>
        </w:rPr>
        <w:t>г.</w:t>
      </w:r>
      <w:r w:rsidR="00CC199A" w:rsidRPr="00BF6205">
        <w:rPr>
          <w:rFonts w:ascii="Franklin Gothic Book" w:hAnsi="Franklin Gothic Book" w:cs="Arial"/>
          <w:lang w:val="ru-RU"/>
        </w:rPr>
        <w:t xml:space="preserve"> следующей продукции:</w:t>
      </w:r>
    </w:p>
    <w:tbl>
      <w:tblPr>
        <w:tblW w:w="9442" w:type="dxa"/>
        <w:tblInd w:w="118" w:type="dxa"/>
        <w:tblLook w:val="04A0" w:firstRow="1" w:lastRow="0" w:firstColumn="1" w:lastColumn="0" w:noHBand="0" w:noVBand="1"/>
      </w:tblPr>
      <w:tblGrid>
        <w:gridCol w:w="585"/>
        <w:gridCol w:w="1120"/>
        <w:gridCol w:w="6361"/>
        <w:gridCol w:w="598"/>
        <w:gridCol w:w="778"/>
      </w:tblGrid>
      <w:tr w:rsidR="003D10A6" w:rsidRPr="003D10A6" w:rsidTr="003D10A6">
        <w:trPr>
          <w:trHeight w:val="992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№ лота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ru-RU" w:eastAsia="ru-RU"/>
              </w:rPr>
              <w:t>Ном / номер</w:t>
            </w:r>
          </w:p>
        </w:tc>
        <w:tc>
          <w:tcPr>
            <w:tcW w:w="64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ru-RU" w:eastAsia="ru-RU"/>
              </w:rPr>
              <w:t>Наименование проката по запросу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ru-RU" w:eastAsia="ru-RU"/>
              </w:rPr>
              <w:t xml:space="preserve">кол-во </w:t>
            </w:r>
          </w:p>
        </w:tc>
      </w:tr>
      <w:tr w:rsidR="003D10A6" w:rsidRPr="003D10A6" w:rsidTr="003D10A6">
        <w:trPr>
          <w:trHeight w:val="443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2721052</w:t>
            </w:r>
          </w:p>
        </w:tc>
        <w:tc>
          <w:tcPr>
            <w:tcW w:w="6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Труба 57х4 ст.10Х17Н13М2Т н/</w:t>
            </w:r>
            <w:proofErr w:type="spellStart"/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дл</w:t>
            </w:r>
            <w:proofErr w:type="spellEnd"/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 xml:space="preserve"> ГОСТ 9941-81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т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0,6</w:t>
            </w:r>
          </w:p>
        </w:tc>
      </w:tr>
      <w:tr w:rsidR="003D10A6" w:rsidRPr="003D10A6" w:rsidTr="003D10A6">
        <w:trPr>
          <w:trHeight w:val="44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2721050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Труба 89х4 ст.10Х17Н13М2Т н/</w:t>
            </w:r>
            <w:proofErr w:type="spellStart"/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дл</w:t>
            </w:r>
            <w:proofErr w:type="spellEnd"/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 xml:space="preserve"> ГОСТ 9940-81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0,7</w:t>
            </w:r>
          </w:p>
        </w:tc>
      </w:tr>
      <w:tr w:rsidR="003D10A6" w:rsidRPr="003D10A6" w:rsidTr="003D10A6">
        <w:trPr>
          <w:trHeight w:val="44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2721048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Труба 159х5 ст.10Х17Н13М2Т н/</w:t>
            </w:r>
            <w:proofErr w:type="spellStart"/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дл</w:t>
            </w:r>
            <w:proofErr w:type="spellEnd"/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 xml:space="preserve"> ГОСТ 9940-81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0,8</w:t>
            </w:r>
          </w:p>
        </w:tc>
      </w:tr>
      <w:tr w:rsidR="003D10A6" w:rsidRPr="003D10A6" w:rsidTr="003D10A6">
        <w:trPr>
          <w:trHeight w:val="44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2721054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Труба 57х6 ст.12Х18Н10T н/</w:t>
            </w:r>
            <w:proofErr w:type="spellStart"/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дл</w:t>
            </w:r>
            <w:proofErr w:type="spellEnd"/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 xml:space="preserve"> ГОСТ 9940-81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0,1</w:t>
            </w:r>
          </w:p>
        </w:tc>
      </w:tr>
      <w:tr w:rsidR="003D10A6" w:rsidRPr="003D10A6" w:rsidTr="003D10A6">
        <w:trPr>
          <w:trHeight w:val="44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2721018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Труба 108х5 ст.12Х18Н10Т н/</w:t>
            </w:r>
            <w:proofErr w:type="spellStart"/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дл</w:t>
            </w:r>
            <w:proofErr w:type="spellEnd"/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 xml:space="preserve"> ГОСТ 9940-81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0,6</w:t>
            </w:r>
          </w:p>
        </w:tc>
      </w:tr>
      <w:tr w:rsidR="003D10A6" w:rsidRPr="003D10A6" w:rsidTr="003D10A6">
        <w:trPr>
          <w:trHeight w:val="44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2721047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Труба 219х10 ст.12Х18Н10Т н/</w:t>
            </w:r>
            <w:proofErr w:type="spellStart"/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дл</w:t>
            </w:r>
            <w:proofErr w:type="spellEnd"/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 xml:space="preserve"> ГОСТ 9940-81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0,4</w:t>
            </w:r>
          </w:p>
        </w:tc>
      </w:tr>
      <w:tr w:rsidR="003D10A6" w:rsidRPr="003D10A6" w:rsidTr="003D10A6">
        <w:trPr>
          <w:trHeight w:val="44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2711041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Круг 60 ст.12Х18Н10Т н/</w:t>
            </w:r>
            <w:proofErr w:type="spellStart"/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дл</w:t>
            </w:r>
            <w:proofErr w:type="spellEnd"/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 xml:space="preserve"> ГОСТ 2590-88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A6" w:rsidRPr="003D10A6" w:rsidRDefault="003D10A6" w:rsidP="003D10A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3D10A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</w:tbl>
    <w:p w:rsidR="00CC199A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</w:p>
    <w:p w:rsidR="00CC199A" w:rsidRPr="00F605FC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 w:rsidRPr="00725837">
        <w:rPr>
          <w:rFonts w:ascii="Franklin Gothic Book" w:hAnsi="Franklin Gothic Book" w:cs="Arial"/>
          <w:lang w:val="ru-RU"/>
        </w:rPr>
        <w:t xml:space="preserve">    </w:t>
      </w:r>
      <w:r w:rsidRPr="00F605FC">
        <w:rPr>
          <w:rFonts w:ascii="Franklin Gothic Book" w:hAnsi="Franklin Gothic Book" w:cs="Arial"/>
          <w:lang w:val="ru-RU"/>
        </w:rPr>
        <w:t>При заинтересованности Вашего предприятия в реализации вышеуказанной продукции,</w:t>
      </w:r>
    </w:p>
    <w:p w:rsidR="00CC199A" w:rsidRDefault="00CC199A" w:rsidP="00CC199A">
      <w:pPr>
        <w:tabs>
          <w:tab w:val="left" w:pos="675"/>
          <w:tab w:val="center" w:pos="5500"/>
        </w:tabs>
        <w:spacing w:before="40" w:after="40"/>
        <w:jc w:val="both"/>
        <w:rPr>
          <w:rFonts w:ascii="Franklin Gothic Book" w:hAnsi="Franklin Gothic Book" w:cs="Arial"/>
          <w:lang w:val="ru-RU"/>
        </w:rPr>
      </w:pPr>
      <w:r w:rsidRPr="00F605FC">
        <w:rPr>
          <w:rFonts w:ascii="Franklin Gothic Book" w:hAnsi="Franklin Gothic Book" w:cs="Arial"/>
          <w:lang w:val="ru-RU"/>
        </w:rPr>
        <w:t xml:space="preserve">прошу </w:t>
      </w:r>
      <w:r w:rsidR="00EE3114">
        <w:rPr>
          <w:rFonts w:ascii="Franklin Gothic Book" w:hAnsi="Franklin Gothic Book" w:cs="Arial"/>
          <w:lang w:val="ru-RU"/>
        </w:rPr>
        <w:t>сформировать</w:t>
      </w:r>
      <w:r w:rsidRPr="00F605FC">
        <w:rPr>
          <w:rFonts w:ascii="Franklin Gothic Book" w:hAnsi="Franklin Gothic Book" w:cs="Arial"/>
          <w:lang w:val="ru-RU"/>
        </w:rPr>
        <w:t xml:space="preserve"> Ваш ответ в виде технико-коммерческого</w:t>
      </w:r>
      <w:r>
        <w:rPr>
          <w:rFonts w:ascii="Franklin Gothic Book" w:hAnsi="Franklin Gothic Book" w:cs="Arial"/>
          <w:lang w:val="ru-RU"/>
        </w:rPr>
        <w:t xml:space="preserve"> предложения на имя начальника отдела конкурентных процедур д</w:t>
      </w:r>
      <w:r w:rsidRPr="00F605FC">
        <w:rPr>
          <w:rFonts w:ascii="Franklin Gothic Book" w:hAnsi="Franklin Gothic Book" w:cs="Arial"/>
          <w:lang w:val="ru-RU"/>
        </w:rPr>
        <w:t>ирекции по снабжению</w:t>
      </w:r>
      <w:r>
        <w:rPr>
          <w:rFonts w:ascii="Franklin Gothic Book" w:hAnsi="Franklin Gothic Book" w:cs="Arial"/>
          <w:lang w:val="ru-RU"/>
        </w:rPr>
        <w:t xml:space="preserve">                                    </w:t>
      </w:r>
      <w:r w:rsidRPr="00F605FC">
        <w:rPr>
          <w:rFonts w:ascii="Franklin Gothic Book" w:hAnsi="Franklin Gothic Book" w:cs="Arial"/>
          <w:lang w:val="ru-RU"/>
        </w:rPr>
        <w:t xml:space="preserve">Решетникова Петра Вячеславовича </w:t>
      </w:r>
    </w:p>
    <w:p w:rsidR="00CC199A" w:rsidRPr="00F605FC" w:rsidRDefault="00CC199A" w:rsidP="00CC199A">
      <w:pPr>
        <w:tabs>
          <w:tab w:val="left" w:pos="675"/>
          <w:tab w:val="center" w:pos="5500"/>
        </w:tabs>
        <w:spacing w:before="40" w:after="40"/>
        <w:jc w:val="both"/>
        <w:rPr>
          <w:rFonts w:ascii="Franklin Gothic Book" w:hAnsi="Franklin Gothic Book" w:cs="Arial"/>
          <w:lang w:val="ru-RU"/>
        </w:rPr>
      </w:pPr>
      <w:r w:rsidRPr="00F605FC">
        <w:rPr>
          <w:rFonts w:ascii="Franklin Gothic Book" w:hAnsi="Franklin Gothic Book" w:cs="Arial"/>
          <w:lang w:val="ru-RU"/>
        </w:rPr>
        <w:t>и направить его на e-</w:t>
      </w:r>
      <w:proofErr w:type="spellStart"/>
      <w:r w:rsidRPr="00F605FC">
        <w:rPr>
          <w:rFonts w:ascii="Franklin Gothic Book" w:hAnsi="Franklin Gothic Book" w:cs="Arial"/>
          <w:lang w:val="ru-RU"/>
        </w:rPr>
        <w:t>mail</w:t>
      </w:r>
      <w:proofErr w:type="spellEnd"/>
      <w:r w:rsidRPr="00F605FC">
        <w:rPr>
          <w:rFonts w:ascii="Franklin Gothic Book" w:hAnsi="Franklin Gothic Book" w:cs="Arial"/>
          <w:lang w:val="ru-RU"/>
        </w:rPr>
        <w:t xml:space="preserve">: </w:t>
      </w:r>
      <w:hyperlink r:id="rId7" w:history="1">
        <w:r w:rsidRPr="0054100A">
          <w:rPr>
            <w:rStyle w:val="a9"/>
            <w:rFonts w:ascii="Franklin Gothic Book" w:hAnsi="Franklin Gothic Book" w:cs="Arial"/>
            <w:lang w:val="ru-RU"/>
          </w:rPr>
          <w:t>Alla.Sokovets@dmz-petrovka.dp.ua</w:t>
        </w:r>
      </w:hyperlink>
      <w:r w:rsidRPr="00F605FC">
        <w:rPr>
          <w:rFonts w:ascii="Franklin Gothic Book" w:hAnsi="Franklin Gothic Book" w:cs="Arial"/>
          <w:lang w:val="ru-RU"/>
        </w:rPr>
        <w:t xml:space="preserve">, </w:t>
      </w:r>
    </w:p>
    <w:p w:rsidR="00CC199A" w:rsidRPr="00D43394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u w:val="single"/>
          <w:lang w:val="ru-RU"/>
        </w:rPr>
      </w:pPr>
      <w:r>
        <w:rPr>
          <w:rFonts w:ascii="Franklin Gothic Book" w:hAnsi="Franklin Gothic Book" w:cs="Arial"/>
          <w:lang w:val="ru-RU"/>
        </w:rPr>
        <w:t xml:space="preserve">в срок не позднее </w:t>
      </w:r>
      <w:r w:rsidR="001B7A1C">
        <w:rPr>
          <w:rFonts w:ascii="Franklin Gothic Book" w:hAnsi="Franklin Gothic Book" w:cs="Arial"/>
          <w:b/>
          <w:u w:val="single"/>
          <w:lang w:val="ru-RU"/>
        </w:rPr>
        <w:t>15</w:t>
      </w:r>
      <w:r w:rsidR="0037124E" w:rsidRPr="0037124E">
        <w:rPr>
          <w:rFonts w:ascii="Franklin Gothic Book" w:hAnsi="Franklin Gothic Book" w:cs="Arial"/>
          <w:b/>
          <w:u w:val="single"/>
          <w:lang w:val="ru-RU"/>
        </w:rPr>
        <w:t>.0</w:t>
      </w:r>
      <w:r w:rsidR="001B7A1C">
        <w:rPr>
          <w:rFonts w:ascii="Franklin Gothic Book" w:hAnsi="Franklin Gothic Book" w:cs="Arial"/>
          <w:b/>
          <w:u w:val="single"/>
          <w:lang w:val="ru-RU"/>
        </w:rPr>
        <w:t>4</w:t>
      </w:r>
      <w:r w:rsidR="006638A0" w:rsidRPr="0037124E">
        <w:rPr>
          <w:rFonts w:ascii="Franklin Gothic Book" w:hAnsi="Franklin Gothic Book" w:cs="Arial"/>
          <w:b/>
          <w:u w:val="single"/>
          <w:lang w:val="ru-RU"/>
        </w:rPr>
        <w:t>.20</w:t>
      </w:r>
      <w:r w:rsidR="0037124E" w:rsidRPr="0037124E">
        <w:rPr>
          <w:rFonts w:ascii="Franklin Gothic Book" w:hAnsi="Franklin Gothic Book" w:cs="Arial"/>
          <w:b/>
          <w:u w:val="single"/>
          <w:lang w:val="ru-RU"/>
        </w:rPr>
        <w:t>20</w:t>
      </w:r>
      <w:r w:rsidR="006638A0" w:rsidRPr="0037124E">
        <w:rPr>
          <w:rFonts w:ascii="Franklin Gothic Book" w:hAnsi="Franklin Gothic Book" w:cs="Arial"/>
          <w:b/>
          <w:u w:val="single"/>
          <w:lang w:val="ru-RU"/>
        </w:rPr>
        <w:t xml:space="preserve">г,  </w:t>
      </w:r>
      <w:r w:rsidR="0007491F" w:rsidRPr="0037124E">
        <w:rPr>
          <w:rFonts w:ascii="Franklin Gothic Book" w:hAnsi="Franklin Gothic Book" w:cs="Arial"/>
          <w:b/>
          <w:u w:val="single"/>
          <w:lang w:val="ru-RU"/>
        </w:rPr>
        <w:t xml:space="preserve">до </w:t>
      </w:r>
      <w:r w:rsidR="006638A0" w:rsidRPr="0037124E">
        <w:rPr>
          <w:rFonts w:ascii="Franklin Gothic Book" w:hAnsi="Franklin Gothic Book" w:cs="Arial"/>
          <w:b/>
          <w:u w:val="single"/>
          <w:lang w:val="ru-RU"/>
        </w:rPr>
        <w:t>1</w:t>
      </w:r>
      <w:r w:rsidR="0037124E" w:rsidRPr="0037124E">
        <w:rPr>
          <w:rFonts w:ascii="Franklin Gothic Book" w:hAnsi="Franklin Gothic Book" w:cs="Arial"/>
          <w:b/>
          <w:u w:val="single"/>
          <w:lang w:val="ru-RU"/>
        </w:rPr>
        <w:t>6</w:t>
      </w:r>
      <w:r w:rsidRPr="0037124E">
        <w:rPr>
          <w:rFonts w:ascii="Franklin Gothic Book" w:hAnsi="Franklin Gothic Book" w:cs="Arial"/>
          <w:b/>
          <w:u w:val="single"/>
          <w:lang w:val="ru-RU"/>
        </w:rPr>
        <w:t>:00</w:t>
      </w:r>
      <w:r w:rsidR="0007491F" w:rsidRPr="0037124E">
        <w:rPr>
          <w:rFonts w:ascii="Franklin Gothic Book" w:hAnsi="Franklin Gothic Book" w:cs="Arial"/>
          <w:b/>
          <w:u w:val="single"/>
          <w:lang w:val="ru-RU"/>
        </w:rPr>
        <w:t>ч</w:t>
      </w:r>
      <w:r w:rsidRPr="0037124E">
        <w:rPr>
          <w:rFonts w:ascii="Franklin Gothic Book" w:hAnsi="Franklin Gothic Book" w:cs="Arial"/>
          <w:b/>
          <w:u w:val="single"/>
          <w:lang w:val="ru-RU"/>
        </w:rPr>
        <w:t>.</w:t>
      </w:r>
      <w:r w:rsidRPr="00D43394">
        <w:rPr>
          <w:rFonts w:ascii="Franklin Gothic Book" w:hAnsi="Franklin Gothic Book" w:cs="Arial"/>
          <w:b/>
          <w:u w:val="single"/>
          <w:lang w:val="ru-RU"/>
        </w:rPr>
        <w:t xml:space="preserve"> 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 w:rsidRPr="00BF6205">
        <w:rPr>
          <w:rFonts w:ascii="Franklin Gothic Book" w:hAnsi="Franklin Gothic Book" w:cs="Arial"/>
          <w:lang w:val="ru-RU"/>
        </w:rPr>
        <w:t>с указанием следующей информации: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 w:rsidRPr="00BF6205">
        <w:rPr>
          <w:rFonts w:ascii="Franklin Gothic Book" w:hAnsi="Franklin Gothic Book" w:cs="Arial"/>
          <w:lang w:val="ru-RU"/>
        </w:rPr>
        <w:t>1.</w:t>
      </w:r>
      <w:r w:rsidRPr="00BF6205">
        <w:rPr>
          <w:rFonts w:ascii="Franklin Gothic Book" w:hAnsi="Franklin Gothic Book" w:cs="Arial"/>
          <w:lang w:val="ru-RU"/>
        </w:rPr>
        <w:tab/>
        <w:t>Минимальная договорная цена без учета НДС;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2</w:t>
      </w:r>
      <w:r w:rsidRPr="00BF6205">
        <w:rPr>
          <w:rFonts w:ascii="Franklin Gothic Book" w:hAnsi="Franklin Gothic Book" w:cs="Arial"/>
          <w:lang w:val="ru-RU"/>
        </w:rPr>
        <w:t>.</w:t>
      </w:r>
      <w:r w:rsidRPr="00BF6205">
        <w:rPr>
          <w:rFonts w:ascii="Franklin Gothic Book" w:hAnsi="Franklin Gothic Book" w:cs="Arial"/>
          <w:lang w:val="ru-RU"/>
        </w:rPr>
        <w:tab/>
        <w:t>Форма оплаты;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3</w:t>
      </w:r>
      <w:r w:rsidRPr="00BF6205">
        <w:rPr>
          <w:rFonts w:ascii="Franklin Gothic Book" w:hAnsi="Franklin Gothic Book" w:cs="Arial"/>
          <w:lang w:val="ru-RU"/>
        </w:rPr>
        <w:t>.</w:t>
      </w:r>
      <w:r w:rsidRPr="00BF6205">
        <w:rPr>
          <w:rFonts w:ascii="Franklin Gothic Book" w:hAnsi="Franklin Gothic Book" w:cs="Arial"/>
          <w:lang w:val="ru-RU"/>
        </w:rPr>
        <w:tab/>
        <w:t>Базис поставки</w:t>
      </w:r>
      <w:r w:rsidR="00EE3114">
        <w:rPr>
          <w:rFonts w:ascii="Franklin Gothic Book" w:hAnsi="Franklin Gothic Book" w:cs="Arial"/>
          <w:lang w:val="ru-RU"/>
        </w:rPr>
        <w:t>, согласно ИНКОТЕРМС 2010</w:t>
      </w:r>
      <w:r w:rsidRPr="00BF6205">
        <w:rPr>
          <w:rFonts w:ascii="Franklin Gothic Book" w:hAnsi="Franklin Gothic Book" w:cs="Arial"/>
          <w:lang w:val="ru-RU"/>
        </w:rPr>
        <w:t>;</w:t>
      </w:r>
    </w:p>
    <w:p w:rsidR="00CC199A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4</w:t>
      </w:r>
      <w:r w:rsidRPr="00BF6205">
        <w:rPr>
          <w:rFonts w:ascii="Franklin Gothic Book" w:hAnsi="Franklin Gothic Book" w:cs="Arial"/>
          <w:lang w:val="ru-RU"/>
        </w:rPr>
        <w:t>.</w:t>
      </w:r>
      <w:r w:rsidRPr="00BF6205">
        <w:rPr>
          <w:rFonts w:ascii="Franklin Gothic Book" w:hAnsi="Franklin Gothic Book" w:cs="Arial"/>
          <w:lang w:val="ru-RU"/>
        </w:rPr>
        <w:tab/>
        <w:t>Срок поставки продукции;</w:t>
      </w:r>
    </w:p>
    <w:p w:rsidR="00CC199A" w:rsidRPr="00BF6205" w:rsidRDefault="00FB3EC1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5</w:t>
      </w:r>
      <w:r w:rsidR="00CC199A" w:rsidRPr="00BF6205">
        <w:rPr>
          <w:rFonts w:ascii="Franklin Gothic Book" w:hAnsi="Franklin Gothic Book" w:cs="Arial"/>
          <w:lang w:val="ru-RU"/>
        </w:rPr>
        <w:t>.</w:t>
      </w:r>
      <w:r w:rsidR="00CC199A" w:rsidRPr="00BF6205">
        <w:rPr>
          <w:rFonts w:ascii="Franklin Gothic Book" w:hAnsi="Franklin Gothic Book" w:cs="Arial"/>
          <w:lang w:val="ru-RU"/>
        </w:rPr>
        <w:tab/>
        <w:t>Производитель продукции;</w:t>
      </w:r>
      <w:r w:rsidRPr="00FB3EC1">
        <w:rPr>
          <w:lang w:val="ru-RU"/>
        </w:rPr>
        <w:t xml:space="preserve"> </w:t>
      </w:r>
      <w:r w:rsidRPr="00FB3EC1">
        <w:rPr>
          <w:rFonts w:ascii="Franklin Gothic Book" w:hAnsi="Franklin Gothic Book" w:cs="Arial"/>
          <w:lang w:val="ru-RU"/>
        </w:rPr>
        <w:t>Год выпуска продукции</w:t>
      </w:r>
    </w:p>
    <w:p w:rsidR="00CC199A" w:rsidRPr="00BF6205" w:rsidRDefault="00FB3EC1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6</w:t>
      </w:r>
      <w:r w:rsidR="00CC199A" w:rsidRPr="00BF6205">
        <w:rPr>
          <w:rFonts w:ascii="Franklin Gothic Book" w:hAnsi="Franklin Gothic Book" w:cs="Arial"/>
          <w:lang w:val="ru-RU"/>
        </w:rPr>
        <w:t>.</w:t>
      </w:r>
      <w:r w:rsidR="00CC199A" w:rsidRPr="00BF6205">
        <w:rPr>
          <w:rFonts w:ascii="Franklin Gothic Book" w:hAnsi="Franklin Gothic Book" w:cs="Arial"/>
          <w:lang w:val="ru-RU"/>
        </w:rPr>
        <w:tab/>
        <w:t>Статус Вашей организации по отношению к производителю.</w:t>
      </w:r>
    </w:p>
    <w:p w:rsidR="00EE3114" w:rsidRPr="003C3A5C" w:rsidRDefault="00EE3114" w:rsidP="00EE3114">
      <w:pPr>
        <w:tabs>
          <w:tab w:val="left" w:pos="0"/>
        </w:tabs>
        <w:jc w:val="both"/>
        <w:rPr>
          <w:rFonts w:ascii="Franklin Gothic Book" w:eastAsia="Times New Roman" w:hAnsi="Franklin Gothic Book"/>
          <w:bCs/>
          <w:lang w:val="ru-RU" w:eastAsia="ar-SA"/>
        </w:rPr>
      </w:pPr>
      <w:r w:rsidRPr="003C3A5C">
        <w:rPr>
          <w:rFonts w:ascii="Franklin Gothic Book" w:eastAsia="Times New Roman" w:hAnsi="Franklin Gothic Book"/>
          <w:b/>
          <w:bCs/>
          <w:lang w:val="ru-RU" w:eastAsia="ar-SA"/>
        </w:rPr>
        <w:t>Наиболее приемлемые условия для сотрудничества</w:t>
      </w:r>
      <w:r w:rsidRPr="003C3A5C">
        <w:rPr>
          <w:rFonts w:ascii="Franklin Gothic Book" w:eastAsia="Times New Roman" w:hAnsi="Franklin Gothic Book"/>
          <w:bCs/>
          <w:lang w:val="ru-RU" w:eastAsia="ar-SA"/>
        </w:rPr>
        <w:t>:</w:t>
      </w:r>
    </w:p>
    <w:p w:rsidR="00EE3114" w:rsidRPr="003C3A5C" w:rsidRDefault="00EE3114" w:rsidP="00EE3114">
      <w:pPr>
        <w:tabs>
          <w:tab w:val="left" w:pos="0"/>
        </w:tabs>
        <w:jc w:val="both"/>
        <w:rPr>
          <w:rFonts w:ascii="Franklin Gothic Book" w:eastAsia="Times New Roman" w:hAnsi="Franklin Gothic Book"/>
          <w:bCs/>
          <w:lang w:val="ru-RU" w:eastAsia="ar-SA"/>
        </w:rPr>
      </w:pPr>
      <w:r w:rsidRPr="003C3A5C">
        <w:rPr>
          <w:rFonts w:ascii="Franklin Gothic Book" w:eastAsia="Times New Roman" w:hAnsi="Franklin Gothic Book"/>
          <w:bCs/>
          <w:lang w:val="ru-RU" w:eastAsia="ar-SA"/>
        </w:rPr>
        <w:t xml:space="preserve">Условия оплаты – </w:t>
      </w:r>
      <w:r w:rsidRPr="003C3A5C">
        <w:rPr>
          <w:rFonts w:ascii="Franklin Gothic Book" w:eastAsia="Times New Roman" w:hAnsi="Franklin Gothic Book"/>
          <w:b/>
          <w:bCs/>
          <w:lang w:val="ru-RU" w:eastAsia="ar-SA"/>
        </w:rPr>
        <w:t>отсрочка платежа в</w:t>
      </w:r>
      <w:r>
        <w:rPr>
          <w:rFonts w:ascii="Franklin Gothic Book" w:eastAsia="Times New Roman" w:hAnsi="Franklin Gothic Book"/>
          <w:b/>
          <w:bCs/>
          <w:lang w:val="ru-RU" w:eastAsia="ar-SA"/>
        </w:rPr>
        <w:t xml:space="preserve"> течение 60</w:t>
      </w:r>
      <w:r w:rsidRPr="003C3A5C">
        <w:rPr>
          <w:rFonts w:ascii="Franklin Gothic Book" w:eastAsia="Times New Roman" w:hAnsi="Franklin Gothic Book"/>
          <w:b/>
          <w:bCs/>
          <w:lang w:val="ru-RU" w:eastAsia="ar-SA"/>
        </w:rPr>
        <w:t xml:space="preserve"> календарных дней</w:t>
      </w:r>
    </w:p>
    <w:p w:rsidR="00EE3114" w:rsidRPr="003C3A5C" w:rsidRDefault="00EE3114" w:rsidP="00EE3114">
      <w:pPr>
        <w:tabs>
          <w:tab w:val="left" w:pos="0"/>
        </w:tabs>
        <w:jc w:val="both"/>
        <w:rPr>
          <w:rFonts w:ascii="Franklin Gothic Book" w:eastAsia="Times New Roman" w:hAnsi="Franklin Gothic Book"/>
          <w:b/>
          <w:bCs/>
          <w:lang w:val="ru-RU" w:eastAsia="ar-SA"/>
        </w:rPr>
      </w:pPr>
      <w:r w:rsidRPr="003C3A5C">
        <w:rPr>
          <w:rFonts w:ascii="Franklin Gothic Book" w:eastAsia="Times New Roman" w:hAnsi="Franklin Gothic Book"/>
          <w:bCs/>
          <w:lang w:val="ru-RU" w:eastAsia="ar-SA"/>
        </w:rPr>
        <w:t xml:space="preserve">Базис поставки - доставка продукции на склад покупателя </w:t>
      </w:r>
      <w:r w:rsidRPr="003C3A5C">
        <w:rPr>
          <w:rFonts w:ascii="Franklin Gothic Book" w:eastAsia="Times New Roman" w:hAnsi="Franklin Gothic Book"/>
          <w:b/>
          <w:bCs/>
          <w:lang w:val="ru-RU" w:eastAsia="ar-SA"/>
        </w:rPr>
        <w:t>(DDP, CPT)</w:t>
      </w:r>
    </w:p>
    <w:p w:rsidR="0009574C" w:rsidRDefault="0009574C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 w:rsidRPr="00BF6205">
        <w:rPr>
          <w:rFonts w:ascii="Franklin Gothic Book" w:hAnsi="Franklin Gothic Book" w:cs="Arial"/>
          <w:lang w:val="ru-RU"/>
        </w:rPr>
        <w:t>С уважением,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  <w:r w:rsidRPr="00BF6205">
        <w:rPr>
          <w:rFonts w:ascii="Franklin Gothic Book" w:hAnsi="Franklin Gothic Book" w:cs="Arial"/>
          <w:b/>
          <w:lang w:val="ru-RU"/>
        </w:rPr>
        <w:t>Начальник отдела конкурентных процедур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  <w:r>
        <w:rPr>
          <w:rFonts w:ascii="Franklin Gothic Book" w:hAnsi="Franklin Gothic Book" w:cs="Arial"/>
          <w:b/>
          <w:lang w:val="ru-RU"/>
        </w:rPr>
        <w:t>Д</w:t>
      </w:r>
      <w:r w:rsidRPr="00BF6205">
        <w:rPr>
          <w:rFonts w:ascii="Franklin Gothic Book" w:hAnsi="Franklin Gothic Book" w:cs="Arial"/>
          <w:b/>
          <w:lang w:val="ru-RU"/>
        </w:rPr>
        <w:t xml:space="preserve">ирекции по снабжению ЧАО «ДМЗ»    </w:t>
      </w:r>
      <w:r w:rsidRPr="00BF6205">
        <w:rPr>
          <w:rFonts w:ascii="Franklin Gothic Book" w:hAnsi="Franklin Gothic Book" w:cs="Arial"/>
          <w:b/>
          <w:lang w:val="ru-RU"/>
        </w:rPr>
        <w:tab/>
      </w:r>
      <w:r>
        <w:rPr>
          <w:rFonts w:ascii="Franklin Gothic Book" w:hAnsi="Franklin Gothic Book" w:cs="Arial"/>
          <w:b/>
          <w:lang w:val="ru-RU"/>
        </w:rPr>
        <w:t xml:space="preserve">   </w:t>
      </w:r>
      <w:r w:rsidRPr="00BF6205">
        <w:rPr>
          <w:rFonts w:ascii="Franklin Gothic Book" w:hAnsi="Franklin Gothic Book" w:cs="Arial"/>
          <w:b/>
          <w:lang w:val="ru-RU"/>
        </w:rPr>
        <w:tab/>
      </w:r>
      <w:r>
        <w:rPr>
          <w:rFonts w:ascii="Franklin Gothic Book" w:hAnsi="Franklin Gothic Book" w:cs="Arial"/>
          <w:b/>
          <w:lang w:val="ru-RU"/>
        </w:rPr>
        <w:t xml:space="preserve">    </w:t>
      </w:r>
      <w:r w:rsidRPr="00BF6205">
        <w:rPr>
          <w:rFonts w:ascii="Franklin Gothic Book" w:hAnsi="Franklin Gothic Book" w:cs="Arial"/>
          <w:b/>
          <w:lang w:val="ru-RU"/>
        </w:rPr>
        <w:tab/>
        <w:t xml:space="preserve">  </w:t>
      </w:r>
      <w:r>
        <w:rPr>
          <w:rFonts w:ascii="Franklin Gothic Book" w:hAnsi="Franklin Gothic Book" w:cs="Arial"/>
          <w:b/>
          <w:lang w:val="ru-RU"/>
        </w:rPr>
        <w:t xml:space="preserve">    </w:t>
      </w:r>
      <w:r w:rsidRPr="00BF6205">
        <w:rPr>
          <w:rFonts w:ascii="Franklin Gothic Book" w:hAnsi="Franklin Gothic Book" w:cs="Arial"/>
          <w:b/>
          <w:lang w:val="ru-RU"/>
        </w:rPr>
        <w:t>П.В. Решетников</w:t>
      </w:r>
    </w:p>
    <w:p w:rsidR="003D10A6" w:rsidRDefault="003D10A6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sz w:val="20"/>
          <w:szCs w:val="20"/>
          <w:lang w:val="ru-RU"/>
        </w:rPr>
      </w:pPr>
    </w:p>
    <w:p w:rsidR="00363395" w:rsidRPr="00755F88" w:rsidRDefault="00CC199A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color w:val="FF0000"/>
          <w:sz w:val="20"/>
          <w:szCs w:val="20"/>
          <w:lang w:val="ru-RU"/>
        </w:rPr>
      </w:pPr>
      <w:r w:rsidRPr="00BF6205">
        <w:rPr>
          <w:rFonts w:ascii="Franklin Gothic Book" w:hAnsi="Franklin Gothic Book" w:cs="Arial"/>
          <w:sz w:val="20"/>
          <w:szCs w:val="20"/>
          <w:lang w:val="ru-RU"/>
        </w:rPr>
        <w:t>Соковец Алла Анатольевна</w:t>
      </w:r>
      <w:r w:rsidR="003D10A6">
        <w:rPr>
          <w:rFonts w:ascii="Franklin Gothic Book" w:hAnsi="Franklin Gothic Book" w:cs="Arial"/>
          <w:sz w:val="20"/>
          <w:szCs w:val="20"/>
          <w:lang w:val="ru-RU"/>
        </w:rPr>
        <w:t xml:space="preserve"> </w:t>
      </w:r>
      <w:r w:rsidRPr="00BF6205">
        <w:rPr>
          <w:rFonts w:ascii="Franklin Gothic Book" w:hAnsi="Franklin Gothic Book" w:cs="Arial"/>
          <w:sz w:val="20"/>
          <w:szCs w:val="20"/>
          <w:lang w:val="ru-RU"/>
        </w:rPr>
        <w:t>тел. (0</w:t>
      </w:r>
      <w:r w:rsidR="001B7A1C">
        <w:rPr>
          <w:rFonts w:ascii="Franklin Gothic Book" w:hAnsi="Franklin Gothic Book" w:cs="Arial"/>
          <w:sz w:val="20"/>
          <w:szCs w:val="20"/>
          <w:lang w:val="ru-RU"/>
        </w:rPr>
        <w:t>97</w:t>
      </w:r>
      <w:r w:rsidRPr="00BF6205">
        <w:rPr>
          <w:rFonts w:ascii="Franklin Gothic Book" w:hAnsi="Franklin Gothic Book" w:cs="Arial"/>
          <w:sz w:val="20"/>
          <w:szCs w:val="20"/>
          <w:lang w:val="ru-RU"/>
        </w:rPr>
        <w:t xml:space="preserve">) </w:t>
      </w:r>
      <w:r w:rsidR="001B7A1C">
        <w:rPr>
          <w:rFonts w:ascii="Franklin Gothic Book" w:hAnsi="Franklin Gothic Book" w:cs="Arial"/>
          <w:sz w:val="20"/>
          <w:szCs w:val="20"/>
          <w:lang w:val="ru-RU"/>
        </w:rPr>
        <w:t>295-22-15</w:t>
      </w:r>
      <w:bookmarkStart w:id="0" w:name="_GoBack"/>
      <w:bookmarkEnd w:id="0"/>
    </w:p>
    <w:sectPr w:rsidR="00363395" w:rsidRPr="00755F88" w:rsidSect="00DB655C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567" w:bottom="1134" w:left="1701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8BA" w:rsidRDefault="004B28BA" w:rsidP="00BE1623">
      <w:r>
        <w:separator/>
      </w:r>
    </w:p>
  </w:endnote>
  <w:endnote w:type="continuationSeparator" w:id="0">
    <w:p w:rsidR="004B28BA" w:rsidRDefault="004B28BA" w:rsidP="00BE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400911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p w:rsidR="00560EDF" w:rsidRPr="00560EDF" w:rsidRDefault="00560EDF">
        <w:pPr>
          <w:pStyle w:val="a5"/>
          <w:jc w:val="right"/>
          <w:rPr>
            <w:rFonts w:ascii="Franklin Gothic Book" w:hAnsi="Franklin Gothic Book"/>
          </w:rPr>
        </w:pPr>
        <w:r w:rsidRPr="00560EDF">
          <w:rPr>
            <w:rFonts w:ascii="Franklin Gothic Book" w:hAnsi="Franklin Gothic Book"/>
          </w:rPr>
          <w:fldChar w:fldCharType="begin"/>
        </w:r>
        <w:r w:rsidRPr="00560EDF">
          <w:rPr>
            <w:rFonts w:ascii="Franklin Gothic Book" w:hAnsi="Franklin Gothic Book"/>
          </w:rPr>
          <w:instrText>PAGE   \* MERGEFORMAT</w:instrText>
        </w:r>
        <w:r w:rsidRPr="00560EDF">
          <w:rPr>
            <w:rFonts w:ascii="Franklin Gothic Book" w:hAnsi="Franklin Gothic Book"/>
          </w:rPr>
          <w:fldChar w:fldCharType="separate"/>
        </w:r>
        <w:r w:rsidR="003D10A6" w:rsidRPr="003D10A6">
          <w:rPr>
            <w:rFonts w:ascii="Franklin Gothic Book" w:hAnsi="Franklin Gothic Book"/>
            <w:noProof/>
            <w:lang w:val="ru-RU"/>
          </w:rPr>
          <w:t>2</w:t>
        </w:r>
        <w:r w:rsidRPr="00560EDF">
          <w:rPr>
            <w:rFonts w:ascii="Franklin Gothic Book" w:hAnsi="Franklin Gothic Book"/>
          </w:rPr>
          <w:fldChar w:fldCharType="end"/>
        </w:r>
      </w:p>
    </w:sdtContent>
  </w:sdt>
  <w:p w:rsidR="00276968" w:rsidRPr="00841524" w:rsidRDefault="00276968" w:rsidP="00B755B6">
    <w:pPr>
      <w:pStyle w:val="a5"/>
      <w:ind w:left="709"/>
      <w:rPr>
        <w:rFonts w:ascii="Franklin Gothic Book" w:hAnsi="Franklin Gothic Book" w:cs="Tahoma"/>
        <w:noProof/>
        <w:sz w:val="16"/>
        <w:szCs w:val="16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</w:tblCellMar>
      <w:tblLook w:val="04A0" w:firstRow="1" w:lastRow="0" w:firstColumn="1" w:lastColumn="0" w:noHBand="0" w:noVBand="1"/>
    </w:tblPr>
    <w:tblGrid>
      <w:gridCol w:w="9746"/>
    </w:tblGrid>
    <w:tr w:rsidR="00970C8B" w:rsidRPr="003D10A6" w:rsidTr="006942F1">
      <w:tc>
        <w:tcPr>
          <w:tcW w:w="9854" w:type="dxa"/>
        </w:tcPr>
        <w:p w:rsidR="00970C8B" w:rsidRPr="00841524" w:rsidRDefault="00970C8B" w:rsidP="00970C8B">
          <w:pPr>
            <w:pStyle w:val="a5"/>
            <w:rPr>
              <w:rFonts w:ascii="Franklin Gothic Book" w:hAnsi="Franklin Gothic Book" w:cs="Tahoma"/>
              <w:sz w:val="16"/>
              <w:szCs w:val="16"/>
              <w:lang w:val="ru-RU"/>
            </w:rPr>
          </w:pPr>
          <w:r w:rsidRPr="00841524">
            <w:rPr>
              <w:rFonts w:ascii="Franklin Gothic Book" w:hAnsi="Franklin Gothic Book" w:cs="Tahoma"/>
              <w:b/>
              <w:noProof/>
              <w:sz w:val="16"/>
              <w:szCs w:val="16"/>
              <w:lang w:val="ru-RU"/>
            </w:rPr>
            <w:t>ЧАСТНОЕ АКЦИОНЕРНОЕ ОБЩЕСТВО «ДНЕПРОВСКИЙ МЕТАЛЛУРГИЧЕСКИЙ ЗАВОД»</w:t>
          </w:r>
          <w:r w:rsidRPr="00841524">
            <w:rPr>
              <w:rFonts w:ascii="Franklin Gothic Book" w:hAnsi="Franklin Gothic Book" w:cs="Tahoma"/>
              <w:color w:val="E93313"/>
              <w:sz w:val="16"/>
              <w:szCs w:val="16"/>
              <w:lang w:val="ru-RU"/>
            </w:rPr>
            <w:t xml:space="preserve"> </w:t>
          </w:r>
        </w:p>
        <w:p w:rsidR="00970C8B" w:rsidRPr="00841524" w:rsidRDefault="00970C8B" w:rsidP="00970C8B">
          <w:pPr>
            <w:pStyle w:val="a5"/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</w:pP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ул.</w:t>
          </w:r>
          <w:r w:rsidRPr="00841524">
            <w:rPr>
              <w:rFonts w:ascii="Franklin Gothic Book" w:hAnsi="Franklin Gothic Book" w:cs="Tahoma"/>
              <w:color w:val="999999"/>
              <w:sz w:val="16"/>
              <w:szCs w:val="16"/>
              <w:lang w:val="ru-RU"/>
            </w:rPr>
            <w:t xml:space="preserve"> 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Маяковского, 3, г. Днепр, Днепропетровская область, Украина, 49064, тел. (056) 794-83-01, факс (056) 794-81-02</w:t>
          </w:r>
        </w:p>
        <w:p w:rsidR="00970C8B" w:rsidRPr="00970C8B" w:rsidRDefault="00970C8B" w:rsidP="00970C8B">
          <w:pPr>
            <w:pStyle w:val="a5"/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</w:pP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e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-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mail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 xml:space="preserve">: 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ua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_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office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@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dmz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-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petrovka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.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dp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.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ua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 xml:space="preserve">, ЕГРПОУ 05393056, ИНН 053930504026, 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http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://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dmz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-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petrovka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.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dp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.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ua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/</w:t>
          </w:r>
        </w:p>
      </w:tc>
    </w:tr>
  </w:tbl>
  <w:p w:rsidR="00560EDF" w:rsidRPr="009F66D1" w:rsidRDefault="00560EDF" w:rsidP="00970C8B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8BA" w:rsidRDefault="004B28BA" w:rsidP="00BE1623">
      <w:r>
        <w:separator/>
      </w:r>
    </w:p>
  </w:footnote>
  <w:footnote w:type="continuationSeparator" w:id="0">
    <w:p w:rsidR="004B28BA" w:rsidRDefault="004B28BA" w:rsidP="00BE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93" w:rsidRDefault="003D10A6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25719" o:spid="_x0000_s2053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ирменный бланк_фон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93" w:rsidRDefault="00A76098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 wp14:anchorId="30411EFE" wp14:editId="4D4ECA44">
          <wp:simplePos x="0" y="0"/>
          <wp:positionH relativeFrom="column">
            <wp:posOffset>-252095</wp:posOffset>
          </wp:positionH>
          <wp:positionV relativeFrom="paragraph">
            <wp:posOffset>-107950</wp:posOffset>
          </wp:positionV>
          <wp:extent cx="2156400" cy="946800"/>
          <wp:effectExtent l="0" t="0" r="0" b="571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ray_DM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AB"/>
    <w:rsid w:val="0007491F"/>
    <w:rsid w:val="00095131"/>
    <w:rsid w:val="0009574C"/>
    <w:rsid w:val="000B7F2D"/>
    <w:rsid w:val="000C7D10"/>
    <w:rsid w:val="001237F2"/>
    <w:rsid w:val="0015249D"/>
    <w:rsid w:val="001B7A1C"/>
    <w:rsid w:val="001C3D4C"/>
    <w:rsid w:val="001E68D3"/>
    <w:rsid w:val="00225DAC"/>
    <w:rsid w:val="002310FB"/>
    <w:rsid w:val="00276968"/>
    <w:rsid w:val="002B6E7F"/>
    <w:rsid w:val="002E02E3"/>
    <w:rsid w:val="002F060D"/>
    <w:rsid w:val="00363395"/>
    <w:rsid w:val="0037124E"/>
    <w:rsid w:val="00375B52"/>
    <w:rsid w:val="00377268"/>
    <w:rsid w:val="003B2E86"/>
    <w:rsid w:val="003C0D86"/>
    <w:rsid w:val="003D10A6"/>
    <w:rsid w:val="003E6F1B"/>
    <w:rsid w:val="00414763"/>
    <w:rsid w:val="00436AE4"/>
    <w:rsid w:val="00447F77"/>
    <w:rsid w:val="00463CAA"/>
    <w:rsid w:val="00483CAB"/>
    <w:rsid w:val="00487F17"/>
    <w:rsid w:val="00490CF4"/>
    <w:rsid w:val="00495940"/>
    <w:rsid w:val="004A0AC4"/>
    <w:rsid w:val="004B28BA"/>
    <w:rsid w:val="004E5971"/>
    <w:rsid w:val="00520A08"/>
    <w:rsid w:val="00560EDF"/>
    <w:rsid w:val="00566BAA"/>
    <w:rsid w:val="00583617"/>
    <w:rsid w:val="005C69E1"/>
    <w:rsid w:val="005D0B4A"/>
    <w:rsid w:val="005E1A2E"/>
    <w:rsid w:val="006522BA"/>
    <w:rsid w:val="006638A0"/>
    <w:rsid w:val="00670E9D"/>
    <w:rsid w:val="00680162"/>
    <w:rsid w:val="00682272"/>
    <w:rsid w:val="006942F1"/>
    <w:rsid w:val="006A0C87"/>
    <w:rsid w:val="00747E44"/>
    <w:rsid w:val="00751A8B"/>
    <w:rsid w:val="00755F88"/>
    <w:rsid w:val="007A2691"/>
    <w:rsid w:val="007C44A9"/>
    <w:rsid w:val="007E6971"/>
    <w:rsid w:val="007E7C2D"/>
    <w:rsid w:val="00841524"/>
    <w:rsid w:val="00872A08"/>
    <w:rsid w:val="00883472"/>
    <w:rsid w:val="008D70F0"/>
    <w:rsid w:val="00970C8B"/>
    <w:rsid w:val="0097546A"/>
    <w:rsid w:val="009A702E"/>
    <w:rsid w:val="009D1DCA"/>
    <w:rsid w:val="009E75EA"/>
    <w:rsid w:val="009F66D1"/>
    <w:rsid w:val="00A352FB"/>
    <w:rsid w:val="00A677F8"/>
    <w:rsid w:val="00A76098"/>
    <w:rsid w:val="00A763B7"/>
    <w:rsid w:val="00AA3C93"/>
    <w:rsid w:val="00AD6CC0"/>
    <w:rsid w:val="00AD7B03"/>
    <w:rsid w:val="00B379E2"/>
    <w:rsid w:val="00B4138B"/>
    <w:rsid w:val="00B755B6"/>
    <w:rsid w:val="00BD3AC8"/>
    <w:rsid w:val="00BE1623"/>
    <w:rsid w:val="00C271B9"/>
    <w:rsid w:val="00C43F5D"/>
    <w:rsid w:val="00C661F7"/>
    <w:rsid w:val="00CC199A"/>
    <w:rsid w:val="00D36E49"/>
    <w:rsid w:val="00D729FC"/>
    <w:rsid w:val="00DB1C38"/>
    <w:rsid w:val="00DB655C"/>
    <w:rsid w:val="00DE6F59"/>
    <w:rsid w:val="00DF687F"/>
    <w:rsid w:val="00E01F6B"/>
    <w:rsid w:val="00E17F10"/>
    <w:rsid w:val="00E20D50"/>
    <w:rsid w:val="00E46543"/>
    <w:rsid w:val="00E62904"/>
    <w:rsid w:val="00E71FD8"/>
    <w:rsid w:val="00EC037E"/>
    <w:rsid w:val="00EE3114"/>
    <w:rsid w:val="00EF6E4D"/>
    <w:rsid w:val="00F25C9B"/>
    <w:rsid w:val="00F75D58"/>
    <w:rsid w:val="00F823F8"/>
    <w:rsid w:val="00FB3EC1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F5908046-259F-45B3-8BA5-1CBD4600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1623"/>
  </w:style>
  <w:style w:type="paragraph" w:styleId="a5">
    <w:name w:val="footer"/>
    <w:basedOn w:val="a"/>
    <w:link w:val="a6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623"/>
  </w:style>
  <w:style w:type="paragraph" w:styleId="a7">
    <w:name w:val="Balloon Text"/>
    <w:basedOn w:val="a"/>
    <w:link w:val="a8"/>
    <w:uiPriority w:val="99"/>
    <w:semiHidden/>
    <w:unhideWhenUsed/>
    <w:rsid w:val="00BE16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23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76968"/>
    <w:rPr>
      <w:rFonts w:cs="Times New Roman"/>
      <w:color w:val="0000FF"/>
      <w:u w:val="single"/>
    </w:rPr>
  </w:style>
  <w:style w:type="paragraph" w:customStyle="1" w:styleId="ADDR">
    <w:name w:val="ADDR"/>
    <w:rsid w:val="006A0C87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styleId="aa">
    <w:name w:val="No Spacing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97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la.Sokovets@dmz-petrovka.dp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246BB-6446-4B04-AAD4-CD1FA513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Larisa.Petrovskaya@evraz.com</dc:creator>
  <cp:lastModifiedBy>Соковец Алла Анатольевна</cp:lastModifiedBy>
  <cp:revision>5</cp:revision>
  <cp:lastPrinted>2020-01-16T08:12:00Z</cp:lastPrinted>
  <dcterms:created xsi:type="dcterms:W3CDTF">2020-01-16T08:00:00Z</dcterms:created>
  <dcterms:modified xsi:type="dcterms:W3CDTF">2020-04-13T09:55:00Z</dcterms:modified>
</cp:coreProperties>
</file>